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4B48" w:rsidRDefault="00384B48" w:rsidP="00384B48">
      <w:pPr>
        <w:ind w:left="5040" w:firstLine="611"/>
        <w:rPr>
          <w:rFonts w:ascii="Times New Roman"/>
          <w:sz w:val="20"/>
        </w:rPr>
      </w:pPr>
      <w:bookmarkStart w:id="0" w:name="_GoBack"/>
      <w:bookmarkEnd w:id="0"/>
    </w:p>
    <w:p w:rsidR="00384B48" w:rsidRDefault="00384B48" w:rsidP="00384B48">
      <w:pPr>
        <w:ind w:left="5040" w:firstLine="611"/>
        <w:rPr>
          <w:rFonts w:ascii="Times New Roman"/>
          <w:sz w:val="20"/>
        </w:rPr>
      </w:pPr>
    </w:p>
    <w:p w:rsidR="00384B48" w:rsidRDefault="00384B48" w:rsidP="00384B48">
      <w:pPr>
        <w:ind w:left="5040" w:firstLine="611"/>
        <w:rPr>
          <w:rFonts w:ascii="Times New Roman"/>
          <w:sz w:val="20"/>
        </w:rPr>
      </w:pPr>
    </w:p>
    <w:p w:rsidR="00384B48" w:rsidRDefault="00384B48" w:rsidP="00384B48">
      <w:pPr>
        <w:ind w:left="5040" w:firstLine="611"/>
        <w:rPr>
          <w:rFonts w:ascii="Times New Roman"/>
          <w:sz w:val="20"/>
        </w:rPr>
      </w:pPr>
    </w:p>
    <w:p w:rsidR="00384B48" w:rsidRDefault="00384B48" w:rsidP="00384B48">
      <w:pPr>
        <w:ind w:left="5040" w:firstLine="611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t>Asociado AJUCAM</w:t>
      </w:r>
    </w:p>
    <w:p w:rsidR="00384B48" w:rsidRDefault="00384B48" w:rsidP="00384B48">
      <w:pPr>
        <w:ind w:left="5040" w:firstLine="611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t>Hortaleza 52 1</w:t>
      </w:r>
      <w:r>
        <w:rPr>
          <w:rFonts w:ascii="Times New Roman"/>
          <w:noProof/>
          <w:sz w:val="20"/>
        </w:rPr>
        <w:t>º</w:t>
      </w:r>
      <w:r>
        <w:rPr>
          <w:rFonts w:ascii="Times New Roman"/>
          <w:noProof/>
          <w:sz w:val="20"/>
        </w:rPr>
        <w:t xml:space="preserve"> B</w:t>
      </w:r>
    </w:p>
    <w:p w:rsidR="00384B48" w:rsidRDefault="00384B48" w:rsidP="00384B48">
      <w:pPr>
        <w:ind w:left="5040" w:firstLine="611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t>28004 MADRID</w:t>
      </w:r>
    </w:p>
    <w:p w:rsidR="00384B48" w:rsidRDefault="00384B48" w:rsidP="00384B48">
      <w:pPr>
        <w:ind w:left="5040" w:firstLine="611"/>
        <w:rPr>
          <w:rFonts w:ascii="Times New Roman"/>
          <w:sz w:val="20"/>
        </w:rPr>
      </w:pPr>
    </w:p>
    <w:p w:rsidR="00384B48" w:rsidRDefault="00384B48" w:rsidP="00384B48">
      <w:pPr>
        <w:ind w:firstLine="611"/>
        <w:rPr>
          <w:rFonts w:ascii="Times New Roman"/>
          <w:sz w:val="20"/>
        </w:rPr>
      </w:pPr>
    </w:p>
    <w:p w:rsidR="00384B48" w:rsidRDefault="00384B48" w:rsidP="00384B48">
      <w:pPr>
        <w:ind w:left="137" w:firstLine="611"/>
        <w:rPr>
          <w:rFonts w:ascii="Times New Roman"/>
          <w:sz w:val="20"/>
        </w:rPr>
      </w:pPr>
      <w:r>
        <w:rPr>
          <w:noProof/>
        </w:rPr>
        <mc:AlternateContent>
          <mc:Choice Requires="wps">
            <w:drawing>
              <wp:inline distT="0" distB="0" distL="0" distR="0">
                <wp:extent cx="4400550" cy="530860"/>
                <wp:effectExtent l="0" t="0" r="0" b="2540"/>
                <wp:docPr id="4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00550" cy="530860"/>
                        </a:xfrm>
                        <a:prstGeom prst="rect">
                          <a:avLst/>
                        </a:prstGeom>
                        <a:solidFill>
                          <a:srgbClr val="5381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84B48" w:rsidRDefault="00384B48" w:rsidP="00384B48">
                            <w:pPr>
                              <w:spacing w:line="266" w:lineRule="auto"/>
                              <w:ind w:left="1677" w:hanging="1149"/>
                              <w:rPr>
                                <w:rFonts w:ascii="Tahoma" w:hAnsi="Tahoma"/>
                                <w:b/>
                                <w:color w:val="000000"/>
                                <w:sz w:val="31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z w:val="31"/>
                              </w:rPr>
                              <w:t>05/11/2026 –11,00H – VISITA AL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40"/>
                                <w:sz w:val="31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z w:val="31"/>
                              </w:rPr>
                              <w:t xml:space="preserve">INSTITUTO GEOGRAFICO NACIONAL </w:t>
                            </w:r>
                            <w:proofErr w:type="gramStart"/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z w:val="31"/>
                              </w:rPr>
                              <w:t>( IGN</w:t>
                            </w:r>
                            <w:proofErr w:type="gramEnd"/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z w:val="31"/>
                              </w:rPr>
                              <w:t xml:space="preserve"> 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4" o:spid="_x0000_s1026" type="#_x0000_t202" style="width:346.5pt;height:41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" fillcolor="#538135" stroked="f">
                <v:textbox inset="0,0,0,0">
                  <w:txbxContent>
                    <w:p w:rsidR="00384B48" w:rsidRDefault="00384B48" w:rsidP="00384B48">
                      <w:pPr>
                        <w:spacing w:line="266" w:lineRule="auto"/>
                        <w:ind w:left="1677" w:hanging="1149"/>
                        <w:rPr>
                          <w:rFonts w:ascii="Tahoma" w:hAnsi="Tahoma"/>
                          <w:b/>
                          <w:color w:val="000000"/>
                          <w:sz w:val="31"/>
                        </w:rPr>
                      </w:pPr>
                      <w:r>
                        <w:rPr>
                          <w:rFonts w:ascii="Tahoma" w:hAnsi="Tahoma"/>
                          <w:b/>
                          <w:color w:val="FFFFFF"/>
                          <w:sz w:val="31"/>
                        </w:rPr>
                        <w:t>05/11/2026 –11,00H – VISITA AL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40"/>
                          <w:sz w:val="31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z w:val="31"/>
                        </w:rPr>
                        <w:t xml:space="preserve">INSTITUTO GEOGRAFICO NACIONAL </w:t>
                      </w:r>
                      <w:proofErr w:type="gramStart"/>
                      <w:r>
                        <w:rPr>
                          <w:rFonts w:ascii="Tahoma" w:hAnsi="Tahoma"/>
                          <w:b/>
                          <w:color w:val="FFFFFF"/>
                          <w:sz w:val="31"/>
                        </w:rPr>
                        <w:t>( IGN</w:t>
                      </w:r>
                      <w:proofErr w:type="gramEnd"/>
                      <w:r>
                        <w:rPr>
                          <w:rFonts w:ascii="Tahoma" w:hAnsi="Tahoma"/>
                          <w:b/>
                          <w:color w:val="FFFFFF"/>
                          <w:sz w:val="31"/>
                        </w:rPr>
                        <w:t xml:space="preserve"> 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84B48" w:rsidRDefault="00384B48" w:rsidP="00384B48">
      <w:pPr>
        <w:pStyle w:val="Textoindependiente"/>
        <w:spacing w:before="94"/>
        <w:rPr>
          <w:rFonts w:ascii="Times New Roman"/>
          <w:sz w:val="20"/>
        </w:rPr>
      </w:pPr>
      <w:r>
        <w:rPr>
          <w:noProof/>
        </w:rP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1078865</wp:posOffset>
            </wp:positionH>
            <wp:positionV relativeFrom="paragraph">
              <wp:posOffset>220980</wp:posOffset>
            </wp:positionV>
            <wp:extent cx="5406390" cy="3471545"/>
            <wp:effectExtent l="0" t="0" r="3810" b="0"/>
            <wp:wrapTopAndBottom/>
            <wp:docPr id="3" name="Imagen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6390" cy="3471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84B48" w:rsidRDefault="00384B48" w:rsidP="00384B48">
      <w:pPr>
        <w:pStyle w:val="Textoindependiente"/>
        <w:rPr>
          <w:rFonts w:ascii="Times New Roman"/>
          <w:sz w:val="21"/>
        </w:rPr>
      </w:pPr>
    </w:p>
    <w:p w:rsidR="00384B48" w:rsidRDefault="00384B48" w:rsidP="00384B48">
      <w:pPr>
        <w:pStyle w:val="Textoindependiente"/>
        <w:spacing w:before="165"/>
        <w:rPr>
          <w:rFonts w:ascii="Times New Roman"/>
          <w:sz w:val="21"/>
        </w:rPr>
      </w:pPr>
    </w:p>
    <w:p w:rsidR="00384B48" w:rsidRDefault="00384B48" w:rsidP="00384B48">
      <w:pPr>
        <w:spacing w:line="268" w:lineRule="auto"/>
        <w:ind w:left="137" w:right="139"/>
        <w:jc w:val="both"/>
        <w:rPr>
          <w:sz w:val="21"/>
        </w:rPr>
      </w:pPr>
      <w:r>
        <w:rPr>
          <w:sz w:val="21"/>
        </w:rPr>
        <w:t>El</w:t>
      </w:r>
      <w:r>
        <w:rPr>
          <w:spacing w:val="34"/>
          <w:sz w:val="21"/>
        </w:rPr>
        <w:t xml:space="preserve"> </w:t>
      </w:r>
      <w:r>
        <w:rPr>
          <w:sz w:val="21"/>
        </w:rPr>
        <w:t>Instituto</w:t>
      </w:r>
      <w:r>
        <w:rPr>
          <w:spacing w:val="36"/>
          <w:sz w:val="21"/>
        </w:rPr>
        <w:t xml:space="preserve"> </w:t>
      </w:r>
      <w:r>
        <w:rPr>
          <w:sz w:val="21"/>
        </w:rPr>
        <w:t>Geográfico</w:t>
      </w:r>
      <w:r>
        <w:rPr>
          <w:spacing w:val="36"/>
          <w:sz w:val="21"/>
        </w:rPr>
        <w:t xml:space="preserve"> </w:t>
      </w:r>
      <w:r>
        <w:rPr>
          <w:sz w:val="21"/>
        </w:rPr>
        <w:t>Nacional</w:t>
      </w:r>
      <w:r>
        <w:rPr>
          <w:spacing w:val="34"/>
          <w:sz w:val="21"/>
        </w:rPr>
        <w:t xml:space="preserve"> </w:t>
      </w:r>
      <w:r>
        <w:rPr>
          <w:sz w:val="21"/>
        </w:rPr>
        <w:t>(IGN)</w:t>
      </w:r>
      <w:r>
        <w:rPr>
          <w:spacing w:val="35"/>
          <w:sz w:val="21"/>
        </w:rPr>
        <w:t xml:space="preserve"> </w:t>
      </w:r>
      <w:r>
        <w:rPr>
          <w:sz w:val="21"/>
        </w:rPr>
        <w:t>se</w:t>
      </w:r>
      <w:r>
        <w:rPr>
          <w:spacing w:val="35"/>
          <w:sz w:val="21"/>
        </w:rPr>
        <w:t xml:space="preserve"> </w:t>
      </w:r>
      <w:r>
        <w:rPr>
          <w:sz w:val="21"/>
        </w:rPr>
        <w:t>creó</w:t>
      </w:r>
      <w:r>
        <w:rPr>
          <w:spacing w:val="36"/>
          <w:sz w:val="21"/>
        </w:rPr>
        <w:t xml:space="preserve"> </w:t>
      </w:r>
      <w:r>
        <w:rPr>
          <w:sz w:val="21"/>
        </w:rPr>
        <w:t>el</w:t>
      </w:r>
      <w:r>
        <w:rPr>
          <w:spacing w:val="34"/>
          <w:sz w:val="21"/>
        </w:rPr>
        <w:t xml:space="preserve"> </w:t>
      </w:r>
      <w:r>
        <w:rPr>
          <w:sz w:val="21"/>
        </w:rPr>
        <w:t>12</w:t>
      </w:r>
      <w:r>
        <w:rPr>
          <w:spacing w:val="36"/>
          <w:sz w:val="21"/>
        </w:rPr>
        <w:t xml:space="preserve"> </w:t>
      </w:r>
      <w:r>
        <w:rPr>
          <w:sz w:val="21"/>
        </w:rPr>
        <w:t>de</w:t>
      </w:r>
      <w:r>
        <w:rPr>
          <w:spacing w:val="35"/>
          <w:sz w:val="21"/>
        </w:rPr>
        <w:t xml:space="preserve"> </w:t>
      </w:r>
      <w:r>
        <w:rPr>
          <w:sz w:val="21"/>
        </w:rPr>
        <w:t>septiembre</w:t>
      </w:r>
      <w:r>
        <w:rPr>
          <w:spacing w:val="35"/>
          <w:sz w:val="21"/>
        </w:rPr>
        <w:t xml:space="preserve"> </w:t>
      </w:r>
      <w:r>
        <w:rPr>
          <w:sz w:val="21"/>
        </w:rPr>
        <w:t>de</w:t>
      </w:r>
      <w:r>
        <w:rPr>
          <w:spacing w:val="35"/>
          <w:sz w:val="21"/>
        </w:rPr>
        <w:t xml:space="preserve"> </w:t>
      </w:r>
      <w:r>
        <w:rPr>
          <w:sz w:val="21"/>
        </w:rPr>
        <w:t>1870,</w:t>
      </w:r>
      <w:r>
        <w:rPr>
          <w:spacing w:val="35"/>
          <w:sz w:val="21"/>
        </w:rPr>
        <w:t xml:space="preserve"> </w:t>
      </w:r>
      <w:r>
        <w:rPr>
          <w:sz w:val="21"/>
        </w:rPr>
        <w:t>con</w:t>
      </w:r>
      <w:r>
        <w:rPr>
          <w:spacing w:val="36"/>
          <w:sz w:val="21"/>
        </w:rPr>
        <w:t xml:space="preserve"> </w:t>
      </w:r>
      <w:r>
        <w:rPr>
          <w:sz w:val="21"/>
        </w:rPr>
        <w:t>competencias en</w:t>
      </w:r>
      <w:r>
        <w:rPr>
          <w:spacing w:val="40"/>
          <w:sz w:val="21"/>
        </w:rPr>
        <w:t xml:space="preserve"> </w:t>
      </w:r>
      <w:r>
        <w:rPr>
          <w:sz w:val="21"/>
        </w:rPr>
        <w:t>Geodesia,</w:t>
      </w:r>
      <w:r>
        <w:rPr>
          <w:spacing w:val="40"/>
          <w:sz w:val="21"/>
        </w:rPr>
        <w:t xml:space="preserve"> </w:t>
      </w:r>
      <w:r>
        <w:rPr>
          <w:sz w:val="21"/>
        </w:rPr>
        <w:t>Nivelaciones,</w:t>
      </w:r>
      <w:r>
        <w:rPr>
          <w:spacing w:val="40"/>
          <w:sz w:val="21"/>
        </w:rPr>
        <w:t xml:space="preserve"> </w:t>
      </w:r>
      <w:r>
        <w:rPr>
          <w:sz w:val="21"/>
        </w:rPr>
        <w:t>Cartografía,</w:t>
      </w:r>
      <w:r>
        <w:rPr>
          <w:spacing w:val="40"/>
          <w:sz w:val="21"/>
        </w:rPr>
        <w:t xml:space="preserve"> </w:t>
      </w:r>
      <w:r>
        <w:rPr>
          <w:sz w:val="21"/>
        </w:rPr>
        <w:t>Topografía,</w:t>
      </w:r>
      <w:r>
        <w:rPr>
          <w:spacing w:val="40"/>
          <w:sz w:val="21"/>
        </w:rPr>
        <w:t xml:space="preserve"> </w:t>
      </w:r>
      <w:r>
        <w:rPr>
          <w:sz w:val="21"/>
        </w:rPr>
        <w:t>Catastro</w:t>
      </w:r>
      <w:r>
        <w:rPr>
          <w:spacing w:val="40"/>
          <w:sz w:val="21"/>
        </w:rPr>
        <w:t xml:space="preserve"> </w:t>
      </w:r>
      <w:r>
        <w:rPr>
          <w:sz w:val="21"/>
        </w:rPr>
        <w:t>y</w:t>
      </w:r>
      <w:r>
        <w:rPr>
          <w:spacing w:val="40"/>
          <w:sz w:val="21"/>
        </w:rPr>
        <w:t xml:space="preserve"> </w:t>
      </w:r>
      <w:r>
        <w:rPr>
          <w:sz w:val="21"/>
        </w:rPr>
        <w:t>Pesas</w:t>
      </w:r>
      <w:r>
        <w:rPr>
          <w:spacing w:val="40"/>
          <w:sz w:val="21"/>
        </w:rPr>
        <w:t xml:space="preserve"> </w:t>
      </w:r>
      <w:r>
        <w:rPr>
          <w:sz w:val="21"/>
        </w:rPr>
        <w:t>y</w:t>
      </w:r>
      <w:r>
        <w:rPr>
          <w:spacing w:val="40"/>
          <w:sz w:val="21"/>
        </w:rPr>
        <w:t xml:space="preserve"> </w:t>
      </w:r>
      <w:r>
        <w:rPr>
          <w:sz w:val="21"/>
        </w:rPr>
        <w:t>Medidas.</w:t>
      </w:r>
      <w:r>
        <w:rPr>
          <w:spacing w:val="40"/>
          <w:sz w:val="21"/>
        </w:rPr>
        <w:t xml:space="preserve"> </w:t>
      </w:r>
      <w:r>
        <w:rPr>
          <w:sz w:val="21"/>
        </w:rPr>
        <w:t>El</w:t>
      </w:r>
      <w:r>
        <w:rPr>
          <w:spacing w:val="40"/>
          <w:sz w:val="21"/>
        </w:rPr>
        <w:t xml:space="preserve"> </w:t>
      </w:r>
      <w:r>
        <w:rPr>
          <w:sz w:val="21"/>
        </w:rPr>
        <w:t>primer director del IGN fue el general Carlos Ibáñez de Ibero, quien da nombre a la calle en la que se encuentra la sede central.</w:t>
      </w:r>
    </w:p>
    <w:p w:rsidR="00384B48" w:rsidRDefault="00384B48" w:rsidP="00384B48">
      <w:pPr>
        <w:spacing w:before="162"/>
        <w:ind w:left="137"/>
        <w:jc w:val="both"/>
        <w:rPr>
          <w:sz w:val="21"/>
        </w:rPr>
      </w:pPr>
      <w:r>
        <w:rPr>
          <w:sz w:val="21"/>
        </w:rPr>
        <w:t>Durante</w:t>
      </w:r>
      <w:r>
        <w:rPr>
          <w:spacing w:val="16"/>
          <w:sz w:val="21"/>
        </w:rPr>
        <w:t xml:space="preserve"> </w:t>
      </w:r>
      <w:r>
        <w:rPr>
          <w:sz w:val="21"/>
        </w:rPr>
        <w:t>la</w:t>
      </w:r>
      <w:r>
        <w:rPr>
          <w:spacing w:val="16"/>
          <w:sz w:val="21"/>
        </w:rPr>
        <w:t xml:space="preserve"> </w:t>
      </w:r>
      <w:r>
        <w:rPr>
          <w:sz w:val="21"/>
        </w:rPr>
        <w:t>visita,</w:t>
      </w:r>
      <w:r>
        <w:rPr>
          <w:spacing w:val="15"/>
          <w:sz w:val="21"/>
        </w:rPr>
        <w:t xml:space="preserve"> </w:t>
      </w:r>
      <w:r>
        <w:rPr>
          <w:sz w:val="21"/>
        </w:rPr>
        <w:t>iremos</w:t>
      </w:r>
      <w:r>
        <w:rPr>
          <w:spacing w:val="16"/>
          <w:sz w:val="21"/>
        </w:rPr>
        <w:t xml:space="preserve"> </w:t>
      </w:r>
      <w:r>
        <w:rPr>
          <w:sz w:val="21"/>
        </w:rPr>
        <w:t>visitando</w:t>
      </w:r>
      <w:r>
        <w:rPr>
          <w:spacing w:val="16"/>
          <w:sz w:val="21"/>
        </w:rPr>
        <w:t xml:space="preserve"> </w:t>
      </w:r>
      <w:r>
        <w:rPr>
          <w:sz w:val="21"/>
        </w:rPr>
        <w:t>los</w:t>
      </w:r>
      <w:r>
        <w:rPr>
          <w:spacing w:val="15"/>
          <w:sz w:val="21"/>
        </w:rPr>
        <w:t xml:space="preserve"> </w:t>
      </w:r>
      <w:r>
        <w:rPr>
          <w:sz w:val="21"/>
        </w:rPr>
        <w:t>edificios</w:t>
      </w:r>
      <w:r>
        <w:rPr>
          <w:spacing w:val="15"/>
          <w:sz w:val="21"/>
        </w:rPr>
        <w:t xml:space="preserve"> </w:t>
      </w:r>
      <w:r>
        <w:rPr>
          <w:sz w:val="21"/>
        </w:rPr>
        <w:t>A,</w:t>
      </w:r>
      <w:r>
        <w:rPr>
          <w:spacing w:val="15"/>
          <w:sz w:val="21"/>
        </w:rPr>
        <w:t xml:space="preserve"> </w:t>
      </w:r>
      <w:r>
        <w:rPr>
          <w:sz w:val="21"/>
        </w:rPr>
        <w:t>C</w:t>
      </w:r>
      <w:r>
        <w:rPr>
          <w:spacing w:val="16"/>
          <w:sz w:val="21"/>
        </w:rPr>
        <w:t xml:space="preserve"> </w:t>
      </w:r>
      <w:r>
        <w:rPr>
          <w:sz w:val="21"/>
        </w:rPr>
        <w:t>y</w:t>
      </w:r>
      <w:r>
        <w:rPr>
          <w:spacing w:val="15"/>
          <w:sz w:val="21"/>
        </w:rPr>
        <w:t xml:space="preserve"> </w:t>
      </w:r>
      <w:r>
        <w:rPr>
          <w:sz w:val="21"/>
        </w:rPr>
        <w:t>los</w:t>
      </w:r>
      <w:r>
        <w:rPr>
          <w:spacing w:val="14"/>
          <w:sz w:val="21"/>
        </w:rPr>
        <w:t xml:space="preserve"> </w:t>
      </w:r>
      <w:r>
        <w:rPr>
          <w:sz w:val="21"/>
        </w:rPr>
        <w:t>Talleres</w:t>
      </w:r>
      <w:r>
        <w:rPr>
          <w:spacing w:val="15"/>
          <w:sz w:val="21"/>
        </w:rPr>
        <w:t xml:space="preserve"> </w:t>
      </w:r>
      <w:r>
        <w:rPr>
          <w:spacing w:val="-2"/>
          <w:sz w:val="21"/>
        </w:rPr>
        <w:t>cartográficos:</w:t>
      </w:r>
    </w:p>
    <w:p w:rsidR="00384B48" w:rsidRDefault="00384B48" w:rsidP="00384B48">
      <w:pPr>
        <w:spacing w:before="195" w:line="276" w:lineRule="auto"/>
        <w:ind w:left="137" w:right="142"/>
        <w:jc w:val="both"/>
        <w:rPr>
          <w:rFonts w:ascii="Arial" w:hAnsi="Arial"/>
          <w:sz w:val="19"/>
        </w:rPr>
      </w:pPr>
      <w:r>
        <w:rPr>
          <w:w w:val="105"/>
          <w:sz w:val="21"/>
        </w:rPr>
        <w:t xml:space="preserve">Conoceremos las distintas actividades de este Instituto: la sala dedicada a la historia de la imprenta de mapas, </w:t>
      </w:r>
      <w:r>
        <w:rPr>
          <w:rFonts w:ascii="Arial" w:hAnsi="Arial"/>
          <w:color w:val="333333"/>
          <w:w w:val="105"/>
          <w:sz w:val="19"/>
        </w:rPr>
        <w:t xml:space="preserve">la sala donde se monitoriza en tiempo real cualquier movimiento sísmico que ocurre en España, así como los </w:t>
      </w:r>
      <w:r>
        <w:rPr>
          <w:rFonts w:ascii="Arial" w:hAnsi="Arial"/>
          <w:w w:val="105"/>
          <w:sz w:val="19"/>
        </w:rPr>
        <w:t xml:space="preserve">Talleres cartográficos </w:t>
      </w:r>
      <w:r>
        <w:rPr>
          <w:rFonts w:ascii="Arial" w:hAnsi="Arial"/>
          <w:color w:val="333333"/>
          <w:w w:val="105"/>
          <w:sz w:val="19"/>
        </w:rPr>
        <w:t>talleres de impresión donde se imprime la producción cartográfica del IGN que incluye</w:t>
      </w:r>
      <w:r>
        <w:rPr>
          <w:rFonts w:ascii="Arial" w:hAnsi="Arial"/>
          <w:color w:val="333333"/>
          <w:spacing w:val="40"/>
          <w:w w:val="105"/>
          <w:sz w:val="19"/>
        </w:rPr>
        <w:t xml:space="preserve"> </w:t>
      </w:r>
      <w:r>
        <w:rPr>
          <w:rFonts w:ascii="Arial" w:hAnsi="Arial"/>
          <w:color w:val="333333"/>
          <w:w w:val="105"/>
          <w:sz w:val="19"/>
        </w:rPr>
        <w:t>también las zonas de guillotinado, plegado y encuadernación.</w:t>
      </w:r>
    </w:p>
    <w:p w:rsidR="00384B48" w:rsidRDefault="00384B48" w:rsidP="00384B48">
      <w:pPr>
        <w:pStyle w:val="Textoindependiente"/>
      </w:pPr>
    </w:p>
    <w:p w:rsidR="00384B48" w:rsidRDefault="00384B48" w:rsidP="00384B48">
      <w:pPr>
        <w:pStyle w:val="Textoindependiente"/>
        <w:spacing w:before="158"/>
      </w:pPr>
    </w:p>
    <w:p w:rsidR="00384B48" w:rsidRDefault="00384B48" w:rsidP="00384B48">
      <w:pPr>
        <w:pStyle w:val="Ttulo1"/>
        <w:spacing w:before="1"/>
      </w:pPr>
      <w:r>
        <w:rPr>
          <w:color w:val="2F5496"/>
          <w:spacing w:val="-2"/>
        </w:rPr>
        <w:t>Dirección:</w:t>
      </w:r>
    </w:p>
    <w:p w:rsidR="00384B48" w:rsidRDefault="00384B48" w:rsidP="00384B48">
      <w:pPr>
        <w:spacing w:before="29"/>
        <w:ind w:left="137"/>
        <w:jc w:val="both"/>
        <w:rPr>
          <w:sz w:val="24"/>
        </w:rPr>
      </w:pPr>
      <w:r>
        <w:rPr>
          <w:sz w:val="24"/>
        </w:rPr>
        <w:t>Calle</w:t>
      </w:r>
      <w:r>
        <w:rPr>
          <w:spacing w:val="-1"/>
          <w:sz w:val="24"/>
        </w:rPr>
        <w:t xml:space="preserve"> </w:t>
      </w:r>
      <w:r>
        <w:rPr>
          <w:sz w:val="24"/>
        </w:rPr>
        <w:t>General</w:t>
      </w:r>
      <w:r>
        <w:rPr>
          <w:spacing w:val="-1"/>
          <w:sz w:val="24"/>
        </w:rPr>
        <w:t xml:space="preserve"> </w:t>
      </w:r>
      <w:r>
        <w:rPr>
          <w:sz w:val="24"/>
        </w:rPr>
        <w:t>Ibáñez</w:t>
      </w:r>
      <w:r>
        <w:rPr>
          <w:spacing w:val="-1"/>
          <w:sz w:val="24"/>
        </w:rPr>
        <w:t xml:space="preserve"> </w:t>
      </w:r>
      <w:r>
        <w:rPr>
          <w:sz w:val="24"/>
        </w:rPr>
        <w:t>de Ibero,</w:t>
      </w:r>
      <w:r>
        <w:rPr>
          <w:spacing w:val="-1"/>
          <w:sz w:val="24"/>
        </w:rPr>
        <w:t xml:space="preserve"> </w:t>
      </w:r>
      <w:r>
        <w:rPr>
          <w:sz w:val="24"/>
        </w:rPr>
        <w:t>3</w:t>
      </w:r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>(</w:t>
      </w:r>
      <w:r>
        <w:rPr>
          <w:spacing w:val="-1"/>
          <w:sz w:val="24"/>
        </w:rPr>
        <w:t xml:space="preserve"> </w:t>
      </w:r>
      <w:r>
        <w:rPr>
          <w:sz w:val="24"/>
        </w:rPr>
        <w:t>28003</w:t>
      </w:r>
      <w:proofErr w:type="gramEnd"/>
      <w:r>
        <w:rPr>
          <w:sz w:val="24"/>
        </w:rPr>
        <w:t xml:space="preserve"> </w:t>
      </w:r>
      <w:r>
        <w:rPr>
          <w:spacing w:val="-2"/>
          <w:sz w:val="24"/>
        </w:rPr>
        <w:t>Madrid)</w:t>
      </w:r>
    </w:p>
    <w:p w:rsidR="00384B48" w:rsidRDefault="00384B48" w:rsidP="00384B48">
      <w:pPr>
        <w:pStyle w:val="Ttulo1"/>
        <w:spacing w:before="180"/>
      </w:pPr>
      <w:r>
        <w:rPr>
          <w:color w:val="2F5496"/>
          <w:spacing w:val="-2"/>
        </w:rPr>
        <w:t>Plazas:</w:t>
      </w:r>
    </w:p>
    <w:p w:rsidR="00384B48" w:rsidRDefault="00384B48" w:rsidP="00384B48">
      <w:pPr>
        <w:spacing w:before="25" w:line="264" w:lineRule="auto"/>
        <w:ind w:left="137" w:right="142"/>
        <w:jc w:val="both"/>
        <w:rPr>
          <w:sz w:val="24"/>
        </w:rPr>
      </w:pPr>
      <w:r>
        <w:rPr>
          <w:b/>
          <w:sz w:val="24"/>
        </w:rPr>
        <w:t>Fecha tope para inscripción</w:t>
      </w:r>
      <w:r>
        <w:rPr>
          <w:sz w:val="24"/>
        </w:rPr>
        <w:t>: 2/11/2026, al día siguiente se cierra la inscripción a esta actividad en la web.</w:t>
      </w:r>
    </w:p>
    <w:p w:rsidR="00384B48" w:rsidRDefault="00384B48" w:rsidP="00384B48">
      <w:pPr>
        <w:widowControl/>
        <w:autoSpaceDE/>
        <w:autoSpaceDN/>
        <w:spacing w:line="264" w:lineRule="auto"/>
        <w:rPr>
          <w:sz w:val="24"/>
        </w:rPr>
        <w:sectPr w:rsidR="00384B48">
          <w:pgSz w:w="11910" w:h="16840"/>
          <w:pgMar w:top="1640" w:right="1559" w:bottom="280" w:left="1559" w:header="720" w:footer="720" w:gutter="0"/>
          <w:pgNumType w:start="1"/>
          <w:cols w:space="720"/>
        </w:sectPr>
      </w:pPr>
    </w:p>
    <w:p w:rsidR="00384B48" w:rsidRDefault="00384B48" w:rsidP="00384B48">
      <w:pPr>
        <w:pStyle w:val="Prrafodelista"/>
        <w:numPr>
          <w:ilvl w:val="0"/>
          <w:numId w:val="1"/>
        </w:numPr>
        <w:tabs>
          <w:tab w:val="left" w:pos="437"/>
        </w:tabs>
        <w:spacing w:before="36" w:line="324" w:lineRule="auto"/>
        <w:ind w:right="231"/>
        <w:jc w:val="both"/>
        <w:rPr>
          <w:rFonts w:ascii="Symbol" w:hAnsi="Symbol"/>
          <w:color w:val="333333"/>
          <w:sz w:val="19"/>
        </w:rPr>
      </w:pPr>
      <w:r>
        <w:rPr>
          <w:b/>
          <w:w w:val="105"/>
          <w:sz w:val="19"/>
        </w:rPr>
        <w:lastRenderedPageBreak/>
        <w:t xml:space="preserve">Horario: </w:t>
      </w:r>
      <w:r>
        <w:rPr>
          <w:color w:val="333333"/>
          <w:w w:val="105"/>
          <w:sz w:val="19"/>
        </w:rPr>
        <w:t>a las 11h. Para el control de acceso, los visitantes deberán estar a las 10:45 en el punto</w:t>
      </w:r>
      <w:r>
        <w:rPr>
          <w:color w:val="333333"/>
          <w:spacing w:val="-3"/>
          <w:w w:val="105"/>
          <w:sz w:val="19"/>
        </w:rPr>
        <w:t xml:space="preserve"> </w:t>
      </w:r>
      <w:r>
        <w:rPr>
          <w:color w:val="333333"/>
          <w:w w:val="105"/>
          <w:sz w:val="19"/>
        </w:rPr>
        <w:t>de</w:t>
      </w:r>
      <w:r>
        <w:rPr>
          <w:color w:val="333333"/>
          <w:spacing w:val="-3"/>
          <w:w w:val="105"/>
          <w:sz w:val="19"/>
        </w:rPr>
        <w:t xml:space="preserve"> </w:t>
      </w:r>
      <w:r>
        <w:rPr>
          <w:color w:val="333333"/>
          <w:w w:val="105"/>
          <w:sz w:val="19"/>
        </w:rPr>
        <w:t>encuentro</w:t>
      </w:r>
      <w:r>
        <w:rPr>
          <w:color w:val="333333"/>
          <w:spacing w:val="-3"/>
          <w:w w:val="105"/>
          <w:sz w:val="19"/>
        </w:rPr>
        <w:t xml:space="preserve"> </w:t>
      </w:r>
      <w:r>
        <w:rPr>
          <w:color w:val="333333"/>
          <w:w w:val="105"/>
          <w:sz w:val="19"/>
        </w:rPr>
        <w:t>(puerta</w:t>
      </w:r>
      <w:r>
        <w:rPr>
          <w:color w:val="333333"/>
          <w:spacing w:val="-2"/>
          <w:w w:val="105"/>
          <w:sz w:val="19"/>
        </w:rPr>
        <w:t xml:space="preserve"> </w:t>
      </w:r>
      <w:r>
        <w:rPr>
          <w:color w:val="333333"/>
          <w:w w:val="105"/>
          <w:sz w:val="19"/>
        </w:rPr>
        <w:t>de</w:t>
      </w:r>
      <w:r>
        <w:rPr>
          <w:color w:val="333333"/>
          <w:spacing w:val="-3"/>
          <w:w w:val="105"/>
          <w:sz w:val="19"/>
        </w:rPr>
        <w:t xml:space="preserve"> </w:t>
      </w:r>
      <w:r>
        <w:rPr>
          <w:color w:val="333333"/>
          <w:w w:val="105"/>
          <w:sz w:val="19"/>
        </w:rPr>
        <w:t>acceso</w:t>
      </w:r>
      <w:r>
        <w:rPr>
          <w:color w:val="333333"/>
          <w:spacing w:val="-3"/>
          <w:w w:val="105"/>
          <w:sz w:val="19"/>
        </w:rPr>
        <w:t xml:space="preserve"> </w:t>
      </w:r>
      <w:r>
        <w:rPr>
          <w:color w:val="333333"/>
          <w:w w:val="105"/>
          <w:sz w:val="19"/>
        </w:rPr>
        <w:t>del</w:t>
      </w:r>
      <w:r>
        <w:rPr>
          <w:color w:val="333333"/>
          <w:spacing w:val="-3"/>
          <w:w w:val="105"/>
          <w:sz w:val="19"/>
        </w:rPr>
        <w:t xml:space="preserve"> </w:t>
      </w:r>
      <w:r>
        <w:rPr>
          <w:color w:val="333333"/>
          <w:w w:val="105"/>
          <w:sz w:val="19"/>
        </w:rPr>
        <w:t>edificio</w:t>
      </w:r>
      <w:r>
        <w:rPr>
          <w:color w:val="333333"/>
          <w:spacing w:val="-3"/>
          <w:w w:val="105"/>
          <w:sz w:val="19"/>
        </w:rPr>
        <w:t xml:space="preserve"> </w:t>
      </w:r>
      <w:r>
        <w:rPr>
          <w:color w:val="333333"/>
          <w:w w:val="105"/>
          <w:sz w:val="19"/>
        </w:rPr>
        <w:t>principal).</w:t>
      </w:r>
      <w:r>
        <w:rPr>
          <w:color w:val="333333"/>
          <w:spacing w:val="-3"/>
          <w:w w:val="105"/>
          <w:sz w:val="19"/>
        </w:rPr>
        <w:t xml:space="preserve"> </w:t>
      </w:r>
      <w:r>
        <w:rPr>
          <w:color w:val="333333"/>
          <w:w w:val="105"/>
          <w:sz w:val="19"/>
        </w:rPr>
        <w:t>Se</w:t>
      </w:r>
      <w:r>
        <w:rPr>
          <w:color w:val="333333"/>
          <w:spacing w:val="-3"/>
          <w:w w:val="105"/>
          <w:sz w:val="19"/>
        </w:rPr>
        <w:t xml:space="preserve"> </w:t>
      </w:r>
      <w:r>
        <w:rPr>
          <w:color w:val="333333"/>
          <w:w w:val="105"/>
          <w:sz w:val="19"/>
        </w:rPr>
        <w:t>ruega</w:t>
      </w:r>
      <w:r>
        <w:rPr>
          <w:color w:val="333333"/>
          <w:spacing w:val="-2"/>
          <w:w w:val="105"/>
          <w:sz w:val="19"/>
        </w:rPr>
        <w:t xml:space="preserve"> </w:t>
      </w:r>
      <w:r>
        <w:rPr>
          <w:color w:val="333333"/>
          <w:w w:val="105"/>
          <w:sz w:val="19"/>
        </w:rPr>
        <w:t>puntualidad</w:t>
      </w:r>
      <w:r>
        <w:rPr>
          <w:color w:val="333333"/>
          <w:spacing w:val="-3"/>
          <w:w w:val="105"/>
          <w:sz w:val="19"/>
        </w:rPr>
        <w:t xml:space="preserve"> </w:t>
      </w:r>
      <w:r>
        <w:rPr>
          <w:color w:val="333333"/>
          <w:w w:val="105"/>
          <w:sz w:val="19"/>
        </w:rPr>
        <w:t>y</w:t>
      </w:r>
      <w:r>
        <w:rPr>
          <w:color w:val="333333"/>
          <w:spacing w:val="-2"/>
          <w:w w:val="105"/>
          <w:sz w:val="19"/>
        </w:rPr>
        <w:t xml:space="preserve"> </w:t>
      </w:r>
      <w:r>
        <w:rPr>
          <w:color w:val="333333"/>
          <w:w w:val="105"/>
          <w:sz w:val="19"/>
        </w:rPr>
        <w:t>que,</w:t>
      </w:r>
      <w:r>
        <w:rPr>
          <w:color w:val="333333"/>
          <w:spacing w:val="-1"/>
          <w:w w:val="105"/>
          <w:sz w:val="19"/>
        </w:rPr>
        <w:t xml:space="preserve"> </w:t>
      </w:r>
      <w:r>
        <w:rPr>
          <w:color w:val="333333"/>
          <w:w w:val="105"/>
          <w:sz w:val="19"/>
        </w:rPr>
        <w:t>en caso de no poder asistir, se comunique lo antes posible.</w:t>
      </w:r>
    </w:p>
    <w:p w:rsidR="00384B48" w:rsidRDefault="00384B48" w:rsidP="00384B48">
      <w:pPr>
        <w:pStyle w:val="Prrafodelista"/>
        <w:numPr>
          <w:ilvl w:val="0"/>
          <w:numId w:val="1"/>
        </w:numPr>
        <w:tabs>
          <w:tab w:val="left" w:pos="437"/>
        </w:tabs>
        <w:spacing w:line="324" w:lineRule="auto"/>
        <w:ind w:right="375"/>
        <w:rPr>
          <w:rFonts w:ascii="Symbol" w:hAnsi="Symbol"/>
          <w:color w:val="333333"/>
          <w:sz w:val="19"/>
        </w:rPr>
      </w:pPr>
      <w:r>
        <w:rPr>
          <w:b/>
          <w:w w:val="105"/>
          <w:sz w:val="19"/>
        </w:rPr>
        <w:t>Aforo</w:t>
      </w:r>
      <w:r>
        <w:rPr>
          <w:b/>
          <w:color w:val="7C4E32"/>
          <w:w w:val="105"/>
          <w:sz w:val="19"/>
        </w:rPr>
        <w:t>:</w:t>
      </w:r>
      <w:r>
        <w:rPr>
          <w:b/>
          <w:color w:val="7C4E32"/>
          <w:spacing w:val="-2"/>
          <w:w w:val="105"/>
          <w:sz w:val="19"/>
        </w:rPr>
        <w:t xml:space="preserve"> </w:t>
      </w:r>
      <w:r>
        <w:rPr>
          <w:color w:val="333333"/>
          <w:w w:val="105"/>
          <w:sz w:val="19"/>
        </w:rPr>
        <w:t>máximo</w:t>
      </w:r>
      <w:r>
        <w:rPr>
          <w:color w:val="333333"/>
          <w:spacing w:val="-2"/>
          <w:w w:val="105"/>
          <w:sz w:val="19"/>
        </w:rPr>
        <w:t xml:space="preserve"> </w:t>
      </w:r>
      <w:r>
        <w:rPr>
          <w:color w:val="333333"/>
          <w:w w:val="105"/>
          <w:sz w:val="19"/>
        </w:rPr>
        <w:t>30</w:t>
      </w:r>
      <w:r>
        <w:rPr>
          <w:color w:val="333333"/>
          <w:spacing w:val="-1"/>
          <w:w w:val="105"/>
          <w:sz w:val="19"/>
        </w:rPr>
        <w:t xml:space="preserve"> </w:t>
      </w:r>
      <w:r>
        <w:rPr>
          <w:color w:val="333333"/>
          <w:w w:val="105"/>
          <w:sz w:val="19"/>
        </w:rPr>
        <w:t>personas y</w:t>
      </w:r>
      <w:r>
        <w:rPr>
          <w:color w:val="333333"/>
          <w:spacing w:val="-1"/>
          <w:w w:val="105"/>
          <w:sz w:val="19"/>
        </w:rPr>
        <w:t xml:space="preserve"> </w:t>
      </w:r>
      <w:r>
        <w:rPr>
          <w:color w:val="333333"/>
          <w:w w:val="105"/>
          <w:sz w:val="19"/>
        </w:rPr>
        <w:t>mínimo</w:t>
      </w:r>
      <w:r>
        <w:rPr>
          <w:color w:val="333333"/>
          <w:spacing w:val="-2"/>
          <w:w w:val="105"/>
          <w:sz w:val="19"/>
        </w:rPr>
        <w:t xml:space="preserve"> </w:t>
      </w:r>
      <w:r>
        <w:rPr>
          <w:color w:val="333333"/>
          <w:w w:val="105"/>
          <w:sz w:val="19"/>
        </w:rPr>
        <w:t>10</w:t>
      </w:r>
      <w:r>
        <w:rPr>
          <w:color w:val="333333"/>
          <w:spacing w:val="-1"/>
          <w:w w:val="105"/>
          <w:sz w:val="19"/>
        </w:rPr>
        <w:t xml:space="preserve"> </w:t>
      </w:r>
      <w:r>
        <w:rPr>
          <w:color w:val="333333"/>
          <w:w w:val="105"/>
          <w:sz w:val="19"/>
        </w:rPr>
        <w:t>personas.</w:t>
      </w:r>
      <w:r>
        <w:rPr>
          <w:color w:val="333333"/>
          <w:spacing w:val="-2"/>
          <w:w w:val="105"/>
          <w:sz w:val="19"/>
        </w:rPr>
        <w:t xml:space="preserve"> </w:t>
      </w:r>
      <w:r>
        <w:rPr>
          <w:color w:val="333333"/>
          <w:w w:val="105"/>
          <w:sz w:val="19"/>
        </w:rPr>
        <w:t>En</w:t>
      </w:r>
      <w:r>
        <w:rPr>
          <w:color w:val="333333"/>
          <w:spacing w:val="-1"/>
          <w:w w:val="105"/>
          <w:sz w:val="19"/>
        </w:rPr>
        <w:t xml:space="preserve"> </w:t>
      </w:r>
      <w:r>
        <w:rPr>
          <w:color w:val="333333"/>
          <w:w w:val="105"/>
          <w:sz w:val="19"/>
        </w:rPr>
        <w:t>caso</w:t>
      </w:r>
      <w:r>
        <w:rPr>
          <w:color w:val="333333"/>
          <w:spacing w:val="-2"/>
          <w:w w:val="105"/>
          <w:sz w:val="19"/>
        </w:rPr>
        <w:t xml:space="preserve"> </w:t>
      </w:r>
      <w:r>
        <w:rPr>
          <w:color w:val="333333"/>
          <w:w w:val="105"/>
          <w:sz w:val="19"/>
        </w:rPr>
        <w:t>de</w:t>
      </w:r>
      <w:r>
        <w:rPr>
          <w:color w:val="333333"/>
          <w:spacing w:val="-2"/>
          <w:w w:val="105"/>
          <w:sz w:val="19"/>
        </w:rPr>
        <w:t xml:space="preserve"> </w:t>
      </w:r>
      <w:r>
        <w:rPr>
          <w:color w:val="333333"/>
          <w:w w:val="105"/>
          <w:sz w:val="19"/>
        </w:rPr>
        <w:t>que</w:t>
      </w:r>
      <w:r>
        <w:rPr>
          <w:color w:val="333333"/>
          <w:spacing w:val="-2"/>
          <w:w w:val="105"/>
          <w:sz w:val="19"/>
        </w:rPr>
        <w:t xml:space="preserve"> </w:t>
      </w:r>
      <w:r>
        <w:rPr>
          <w:color w:val="333333"/>
          <w:w w:val="105"/>
          <w:sz w:val="19"/>
        </w:rPr>
        <w:t>el</w:t>
      </w:r>
      <w:r>
        <w:rPr>
          <w:color w:val="333333"/>
          <w:spacing w:val="-2"/>
          <w:w w:val="105"/>
          <w:sz w:val="19"/>
        </w:rPr>
        <w:t xml:space="preserve"> </w:t>
      </w:r>
      <w:r>
        <w:rPr>
          <w:color w:val="333333"/>
          <w:w w:val="105"/>
          <w:sz w:val="19"/>
        </w:rPr>
        <w:t>turno</w:t>
      </w:r>
      <w:r>
        <w:rPr>
          <w:color w:val="333333"/>
          <w:spacing w:val="-2"/>
          <w:w w:val="105"/>
          <w:sz w:val="19"/>
        </w:rPr>
        <w:t xml:space="preserve"> </w:t>
      </w:r>
      <w:r>
        <w:rPr>
          <w:color w:val="333333"/>
          <w:w w:val="105"/>
          <w:sz w:val="19"/>
        </w:rPr>
        <w:t>reservado</w:t>
      </w:r>
      <w:r>
        <w:rPr>
          <w:color w:val="333333"/>
          <w:spacing w:val="-2"/>
          <w:w w:val="105"/>
          <w:sz w:val="19"/>
        </w:rPr>
        <w:t xml:space="preserve"> </w:t>
      </w:r>
      <w:r>
        <w:rPr>
          <w:color w:val="333333"/>
          <w:w w:val="105"/>
          <w:sz w:val="19"/>
        </w:rPr>
        <w:t xml:space="preserve">no llegue a 10 personas, se constituirán grupos que alcancen ese mínimo a partir de varias </w:t>
      </w:r>
      <w:r>
        <w:rPr>
          <w:color w:val="333333"/>
          <w:spacing w:val="-2"/>
          <w:w w:val="105"/>
          <w:sz w:val="19"/>
        </w:rPr>
        <w:t>solicitudes.</w:t>
      </w:r>
    </w:p>
    <w:p w:rsidR="00384B48" w:rsidRDefault="00384B48" w:rsidP="00384B48">
      <w:pPr>
        <w:pStyle w:val="Prrafodelista"/>
        <w:numPr>
          <w:ilvl w:val="0"/>
          <w:numId w:val="1"/>
        </w:numPr>
        <w:tabs>
          <w:tab w:val="left" w:pos="437"/>
        </w:tabs>
        <w:spacing w:line="220" w:lineRule="exact"/>
        <w:rPr>
          <w:rFonts w:ascii="Symbol" w:hAnsi="Symbol"/>
          <w:color w:val="333333"/>
          <w:sz w:val="19"/>
        </w:rPr>
      </w:pPr>
      <w:r>
        <w:rPr>
          <w:b/>
          <w:w w:val="105"/>
          <w:sz w:val="19"/>
        </w:rPr>
        <w:t>Accesibilidad</w:t>
      </w:r>
      <w:r>
        <w:rPr>
          <w:b/>
          <w:color w:val="7C4E32"/>
          <w:w w:val="105"/>
          <w:sz w:val="19"/>
        </w:rPr>
        <w:t>:</w:t>
      </w:r>
      <w:r>
        <w:rPr>
          <w:b/>
          <w:color w:val="7C4E32"/>
          <w:spacing w:val="-7"/>
          <w:w w:val="105"/>
          <w:sz w:val="19"/>
        </w:rPr>
        <w:t xml:space="preserve"> </w:t>
      </w:r>
      <w:r>
        <w:rPr>
          <w:color w:val="333333"/>
          <w:w w:val="105"/>
          <w:sz w:val="19"/>
        </w:rPr>
        <w:t>Las</w:t>
      </w:r>
      <w:r>
        <w:rPr>
          <w:color w:val="333333"/>
          <w:spacing w:val="-5"/>
          <w:w w:val="105"/>
          <w:sz w:val="19"/>
        </w:rPr>
        <w:t xml:space="preserve"> </w:t>
      </w:r>
      <w:r>
        <w:rPr>
          <w:color w:val="333333"/>
          <w:w w:val="105"/>
          <w:sz w:val="19"/>
        </w:rPr>
        <w:t>instalaciones</w:t>
      </w:r>
      <w:r>
        <w:rPr>
          <w:color w:val="333333"/>
          <w:spacing w:val="-5"/>
          <w:w w:val="105"/>
          <w:sz w:val="19"/>
        </w:rPr>
        <w:t xml:space="preserve"> </w:t>
      </w:r>
      <w:r>
        <w:rPr>
          <w:color w:val="333333"/>
          <w:w w:val="105"/>
          <w:sz w:val="19"/>
        </w:rPr>
        <w:t>son</w:t>
      </w:r>
      <w:r>
        <w:rPr>
          <w:color w:val="333333"/>
          <w:spacing w:val="-5"/>
          <w:w w:val="105"/>
          <w:sz w:val="19"/>
        </w:rPr>
        <w:t xml:space="preserve"> </w:t>
      </w:r>
      <w:r>
        <w:rPr>
          <w:color w:val="333333"/>
          <w:w w:val="105"/>
          <w:sz w:val="19"/>
        </w:rPr>
        <w:t>accesibles</w:t>
      </w:r>
      <w:r>
        <w:rPr>
          <w:color w:val="333333"/>
          <w:spacing w:val="-5"/>
          <w:w w:val="105"/>
          <w:sz w:val="19"/>
        </w:rPr>
        <w:t xml:space="preserve"> </w:t>
      </w:r>
      <w:r>
        <w:rPr>
          <w:color w:val="333333"/>
          <w:w w:val="105"/>
          <w:sz w:val="19"/>
        </w:rPr>
        <w:t>para</w:t>
      </w:r>
      <w:r>
        <w:rPr>
          <w:color w:val="333333"/>
          <w:spacing w:val="-6"/>
          <w:w w:val="105"/>
          <w:sz w:val="19"/>
        </w:rPr>
        <w:t xml:space="preserve"> </w:t>
      </w:r>
      <w:r>
        <w:rPr>
          <w:color w:val="333333"/>
          <w:w w:val="105"/>
          <w:sz w:val="19"/>
        </w:rPr>
        <w:t>personas</w:t>
      </w:r>
      <w:r>
        <w:rPr>
          <w:color w:val="333333"/>
          <w:spacing w:val="-5"/>
          <w:w w:val="105"/>
          <w:sz w:val="19"/>
        </w:rPr>
        <w:t xml:space="preserve"> </w:t>
      </w:r>
      <w:r>
        <w:rPr>
          <w:color w:val="333333"/>
          <w:w w:val="105"/>
          <w:sz w:val="19"/>
        </w:rPr>
        <w:t>con</w:t>
      </w:r>
      <w:r>
        <w:rPr>
          <w:color w:val="333333"/>
          <w:spacing w:val="-5"/>
          <w:w w:val="105"/>
          <w:sz w:val="19"/>
        </w:rPr>
        <w:t xml:space="preserve"> </w:t>
      </w:r>
      <w:r>
        <w:rPr>
          <w:color w:val="333333"/>
          <w:w w:val="105"/>
          <w:sz w:val="19"/>
        </w:rPr>
        <w:t>movilidad</w:t>
      </w:r>
      <w:r>
        <w:rPr>
          <w:color w:val="333333"/>
          <w:spacing w:val="-6"/>
          <w:w w:val="105"/>
          <w:sz w:val="19"/>
        </w:rPr>
        <w:t xml:space="preserve"> </w:t>
      </w:r>
      <w:r>
        <w:rPr>
          <w:color w:val="333333"/>
          <w:w w:val="105"/>
          <w:sz w:val="19"/>
        </w:rPr>
        <w:t>reducida.</w:t>
      </w:r>
      <w:r>
        <w:rPr>
          <w:color w:val="333333"/>
          <w:spacing w:val="-7"/>
          <w:w w:val="105"/>
          <w:sz w:val="19"/>
        </w:rPr>
        <w:t xml:space="preserve"> </w:t>
      </w:r>
      <w:r>
        <w:rPr>
          <w:color w:val="333333"/>
          <w:spacing w:val="-5"/>
          <w:w w:val="105"/>
          <w:sz w:val="19"/>
        </w:rPr>
        <w:t>Se</w:t>
      </w:r>
    </w:p>
    <w:p w:rsidR="00384B48" w:rsidRDefault="00384B48" w:rsidP="00384B48">
      <w:pPr>
        <w:pStyle w:val="Textoindependiente"/>
        <w:spacing w:before="74"/>
        <w:ind w:left="437"/>
      </w:pPr>
      <w:r>
        <w:rPr>
          <w:color w:val="333333"/>
          <w:w w:val="105"/>
        </w:rPr>
        <w:t>ruega</w:t>
      </w:r>
      <w:r>
        <w:rPr>
          <w:color w:val="333333"/>
          <w:spacing w:val="-4"/>
          <w:w w:val="105"/>
        </w:rPr>
        <w:t xml:space="preserve"> </w:t>
      </w:r>
      <w:r>
        <w:rPr>
          <w:color w:val="333333"/>
          <w:w w:val="105"/>
        </w:rPr>
        <w:t>avisar</w:t>
      </w:r>
      <w:r>
        <w:rPr>
          <w:color w:val="333333"/>
          <w:spacing w:val="-4"/>
          <w:w w:val="105"/>
        </w:rPr>
        <w:t xml:space="preserve"> </w:t>
      </w:r>
      <w:r>
        <w:rPr>
          <w:color w:val="333333"/>
          <w:w w:val="105"/>
        </w:rPr>
        <w:t>en</w:t>
      </w:r>
      <w:r>
        <w:rPr>
          <w:color w:val="333333"/>
          <w:spacing w:val="-3"/>
          <w:w w:val="105"/>
        </w:rPr>
        <w:t xml:space="preserve"> </w:t>
      </w:r>
      <w:r>
        <w:rPr>
          <w:color w:val="333333"/>
          <w:w w:val="105"/>
        </w:rPr>
        <w:t>la</w:t>
      </w:r>
      <w:r>
        <w:rPr>
          <w:color w:val="333333"/>
          <w:spacing w:val="-3"/>
          <w:w w:val="105"/>
        </w:rPr>
        <w:t xml:space="preserve"> </w:t>
      </w:r>
      <w:r>
        <w:rPr>
          <w:color w:val="333333"/>
          <w:spacing w:val="-2"/>
          <w:w w:val="105"/>
        </w:rPr>
        <w:t>reserva.</w:t>
      </w:r>
    </w:p>
    <w:p w:rsidR="00384B48" w:rsidRDefault="00384B48" w:rsidP="00384B48">
      <w:pPr>
        <w:pStyle w:val="Prrafodelista"/>
        <w:numPr>
          <w:ilvl w:val="0"/>
          <w:numId w:val="1"/>
        </w:numPr>
        <w:tabs>
          <w:tab w:val="left" w:pos="437"/>
        </w:tabs>
        <w:spacing w:before="66"/>
        <w:rPr>
          <w:rFonts w:ascii="Symbol" w:hAnsi="Symbol"/>
          <w:color w:val="333333"/>
          <w:sz w:val="19"/>
        </w:rPr>
      </w:pPr>
      <w:r>
        <w:rPr>
          <w:b/>
          <w:w w:val="105"/>
          <w:sz w:val="19"/>
        </w:rPr>
        <w:t>Precio</w:t>
      </w:r>
      <w:r>
        <w:rPr>
          <w:b/>
          <w:color w:val="7C4E32"/>
          <w:w w:val="105"/>
          <w:sz w:val="19"/>
        </w:rPr>
        <w:t>:</w:t>
      </w:r>
      <w:r>
        <w:rPr>
          <w:b/>
          <w:color w:val="7C4E32"/>
          <w:spacing w:val="-6"/>
          <w:w w:val="105"/>
          <w:sz w:val="19"/>
        </w:rPr>
        <w:t xml:space="preserve"> </w:t>
      </w:r>
      <w:r>
        <w:rPr>
          <w:color w:val="333333"/>
          <w:w w:val="105"/>
          <w:sz w:val="19"/>
        </w:rPr>
        <w:t>Entrada</w:t>
      </w:r>
      <w:r>
        <w:rPr>
          <w:color w:val="333333"/>
          <w:spacing w:val="-5"/>
          <w:w w:val="105"/>
          <w:sz w:val="19"/>
        </w:rPr>
        <w:t xml:space="preserve"> </w:t>
      </w:r>
      <w:r>
        <w:rPr>
          <w:color w:val="333333"/>
          <w:spacing w:val="-2"/>
          <w:w w:val="105"/>
          <w:sz w:val="19"/>
        </w:rPr>
        <w:t>gratuita</w:t>
      </w:r>
    </w:p>
    <w:p w:rsidR="00384B48" w:rsidRDefault="00384B48" w:rsidP="00384B48">
      <w:pPr>
        <w:pStyle w:val="Textoindependiente"/>
        <w:spacing w:before="209"/>
      </w:pPr>
    </w:p>
    <w:p w:rsidR="00384B48" w:rsidRDefault="00384B48" w:rsidP="00384B48">
      <w:pPr>
        <w:pStyle w:val="Ttulo1"/>
      </w:pPr>
      <w:r>
        <w:rPr>
          <w:color w:val="2F5496"/>
        </w:rPr>
        <w:t>Entradas</w:t>
      </w:r>
      <w:r>
        <w:rPr>
          <w:color w:val="2F5496"/>
          <w:spacing w:val="-6"/>
        </w:rPr>
        <w:t xml:space="preserve"> </w:t>
      </w:r>
      <w:r>
        <w:rPr>
          <w:color w:val="2F5496"/>
        </w:rPr>
        <w:t>y</w:t>
      </w:r>
      <w:r>
        <w:rPr>
          <w:color w:val="2F5496"/>
          <w:spacing w:val="-6"/>
        </w:rPr>
        <w:t xml:space="preserve"> </w:t>
      </w:r>
      <w:r>
        <w:rPr>
          <w:color w:val="2F5496"/>
          <w:spacing w:val="-2"/>
        </w:rPr>
        <w:t>Tarifas:</w:t>
      </w:r>
    </w:p>
    <w:p w:rsidR="00384B48" w:rsidRDefault="00384B48" w:rsidP="00384B48">
      <w:pPr>
        <w:pStyle w:val="Prrafodelista"/>
        <w:numPr>
          <w:ilvl w:val="0"/>
          <w:numId w:val="1"/>
        </w:numPr>
        <w:tabs>
          <w:tab w:val="left" w:pos="497"/>
        </w:tabs>
        <w:spacing w:before="22"/>
        <w:ind w:left="497"/>
        <w:rPr>
          <w:rFonts w:ascii="Symbol" w:hAnsi="Symbol"/>
          <w:sz w:val="24"/>
        </w:rPr>
      </w:pPr>
      <w:r>
        <w:rPr>
          <w:rFonts w:ascii="Calibri" w:hAnsi="Calibri"/>
          <w:sz w:val="24"/>
        </w:rPr>
        <w:t>Visita</w:t>
      </w:r>
      <w:r>
        <w:rPr>
          <w:rFonts w:ascii="Calibri" w:hAnsi="Calibri"/>
          <w:spacing w:val="-1"/>
          <w:sz w:val="24"/>
        </w:rPr>
        <w:t xml:space="preserve"> </w:t>
      </w:r>
      <w:r>
        <w:rPr>
          <w:rFonts w:ascii="Calibri" w:hAnsi="Calibri"/>
          <w:sz w:val="24"/>
        </w:rPr>
        <w:t>Guiada</w:t>
      </w:r>
      <w:r>
        <w:rPr>
          <w:rFonts w:ascii="Calibri" w:hAnsi="Calibri"/>
          <w:spacing w:val="-1"/>
          <w:sz w:val="24"/>
        </w:rPr>
        <w:t xml:space="preserve"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-1"/>
          <w:sz w:val="24"/>
        </w:rPr>
        <w:t xml:space="preserve"> </w:t>
      </w:r>
      <w:r>
        <w:rPr>
          <w:rFonts w:ascii="Calibri" w:hAnsi="Calibri"/>
          <w:sz w:val="24"/>
        </w:rPr>
        <w:t>grupo,</w:t>
      </w:r>
      <w:r>
        <w:rPr>
          <w:rFonts w:ascii="Calibri" w:hAnsi="Calibri"/>
          <w:spacing w:val="-1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gratuita</w:t>
      </w:r>
    </w:p>
    <w:p w:rsidR="00384B48" w:rsidRDefault="00384B48" w:rsidP="00384B48">
      <w:pPr>
        <w:spacing w:before="247"/>
        <w:rPr>
          <w:sz w:val="24"/>
        </w:rPr>
      </w:pPr>
    </w:p>
    <w:p w:rsidR="00384B48" w:rsidRDefault="00384B48" w:rsidP="00384B48">
      <w:pPr>
        <w:pStyle w:val="Ttulo1"/>
      </w:pPr>
      <w:r>
        <w:rPr>
          <w:color w:val="2F5496"/>
        </w:rPr>
        <w:t>Punto</w:t>
      </w:r>
      <w:r>
        <w:rPr>
          <w:color w:val="2F5496"/>
          <w:spacing w:val="-5"/>
        </w:rPr>
        <w:t xml:space="preserve"> </w:t>
      </w:r>
      <w:r>
        <w:rPr>
          <w:color w:val="2F5496"/>
        </w:rPr>
        <w:t>de</w:t>
      </w:r>
      <w:r>
        <w:rPr>
          <w:color w:val="2F5496"/>
          <w:spacing w:val="-5"/>
        </w:rPr>
        <w:t xml:space="preserve"> </w:t>
      </w:r>
      <w:r>
        <w:rPr>
          <w:color w:val="2F5496"/>
          <w:spacing w:val="-2"/>
        </w:rPr>
        <w:t>encuentro:</w:t>
      </w:r>
    </w:p>
    <w:p w:rsidR="00384B48" w:rsidRDefault="00384B48" w:rsidP="00384B48">
      <w:pPr>
        <w:spacing w:before="25" w:line="268" w:lineRule="auto"/>
        <w:ind w:left="137" w:right="115"/>
        <w:rPr>
          <w:sz w:val="21"/>
        </w:rPr>
      </w:pPr>
      <w:r>
        <w:rPr>
          <w:sz w:val="24"/>
        </w:rPr>
        <w:t xml:space="preserve">Nos encontramos en la dirección indicada </w:t>
      </w:r>
      <w:r>
        <w:rPr>
          <w:b/>
          <w:sz w:val="24"/>
        </w:rPr>
        <w:t>15 minutos antes del inicio de la actividad</w:t>
      </w:r>
      <w:r>
        <w:rPr>
          <w:sz w:val="21"/>
        </w:rPr>
        <w:t>, en la puerta de acceso al edificio principal.</w:t>
      </w:r>
    </w:p>
    <w:p w:rsidR="00384B48" w:rsidRDefault="00384B48" w:rsidP="00384B48">
      <w:pPr>
        <w:pStyle w:val="Prrafodelista"/>
        <w:numPr>
          <w:ilvl w:val="0"/>
          <w:numId w:val="1"/>
        </w:numPr>
        <w:tabs>
          <w:tab w:val="left" w:pos="437"/>
        </w:tabs>
        <w:spacing w:before="208"/>
        <w:rPr>
          <w:rFonts w:ascii="Symbol" w:hAnsi="Symbol"/>
          <w:color w:val="333333"/>
          <w:sz w:val="19"/>
        </w:rPr>
      </w:pPr>
      <w:r>
        <w:rPr>
          <w:color w:val="333333"/>
          <w:w w:val="105"/>
          <w:sz w:val="19"/>
        </w:rPr>
        <w:t>Se</w:t>
      </w:r>
      <w:r>
        <w:rPr>
          <w:color w:val="333333"/>
          <w:spacing w:val="-5"/>
          <w:w w:val="105"/>
          <w:sz w:val="19"/>
        </w:rPr>
        <w:t xml:space="preserve"> </w:t>
      </w:r>
      <w:r>
        <w:rPr>
          <w:color w:val="333333"/>
          <w:w w:val="105"/>
          <w:sz w:val="19"/>
        </w:rPr>
        <w:t>ruega</w:t>
      </w:r>
      <w:r>
        <w:rPr>
          <w:color w:val="333333"/>
          <w:spacing w:val="-5"/>
          <w:w w:val="105"/>
          <w:sz w:val="19"/>
        </w:rPr>
        <w:t xml:space="preserve"> </w:t>
      </w:r>
      <w:r>
        <w:rPr>
          <w:color w:val="333333"/>
          <w:w w:val="105"/>
          <w:sz w:val="19"/>
        </w:rPr>
        <w:t>puntualidad</w:t>
      </w:r>
      <w:r>
        <w:rPr>
          <w:color w:val="333333"/>
          <w:spacing w:val="-4"/>
          <w:w w:val="105"/>
          <w:sz w:val="19"/>
        </w:rPr>
        <w:t xml:space="preserve"> </w:t>
      </w:r>
      <w:r>
        <w:rPr>
          <w:color w:val="333333"/>
          <w:w w:val="105"/>
          <w:sz w:val="19"/>
        </w:rPr>
        <w:t>y</w:t>
      </w:r>
      <w:r>
        <w:rPr>
          <w:color w:val="333333"/>
          <w:spacing w:val="-4"/>
          <w:w w:val="105"/>
          <w:sz w:val="19"/>
        </w:rPr>
        <w:t xml:space="preserve"> </w:t>
      </w:r>
      <w:r>
        <w:rPr>
          <w:color w:val="333333"/>
          <w:w w:val="105"/>
          <w:sz w:val="19"/>
        </w:rPr>
        <w:t>que,</w:t>
      </w:r>
      <w:r>
        <w:rPr>
          <w:color w:val="333333"/>
          <w:spacing w:val="-5"/>
          <w:w w:val="105"/>
          <w:sz w:val="19"/>
        </w:rPr>
        <w:t xml:space="preserve"> </w:t>
      </w:r>
      <w:r>
        <w:rPr>
          <w:color w:val="333333"/>
          <w:w w:val="105"/>
          <w:sz w:val="19"/>
        </w:rPr>
        <w:t>en</w:t>
      </w:r>
      <w:r>
        <w:rPr>
          <w:color w:val="333333"/>
          <w:spacing w:val="-4"/>
          <w:w w:val="105"/>
          <w:sz w:val="19"/>
        </w:rPr>
        <w:t xml:space="preserve"> </w:t>
      </w:r>
      <w:r>
        <w:rPr>
          <w:color w:val="333333"/>
          <w:w w:val="105"/>
          <w:sz w:val="19"/>
        </w:rPr>
        <w:t>caso</w:t>
      </w:r>
      <w:r>
        <w:rPr>
          <w:color w:val="333333"/>
          <w:spacing w:val="-5"/>
          <w:w w:val="105"/>
          <w:sz w:val="19"/>
        </w:rPr>
        <w:t xml:space="preserve"> </w:t>
      </w:r>
      <w:r>
        <w:rPr>
          <w:color w:val="333333"/>
          <w:w w:val="105"/>
          <w:sz w:val="19"/>
        </w:rPr>
        <w:t>de</w:t>
      </w:r>
      <w:r>
        <w:rPr>
          <w:color w:val="333333"/>
          <w:spacing w:val="-5"/>
          <w:w w:val="105"/>
          <w:sz w:val="19"/>
        </w:rPr>
        <w:t xml:space="preserve"> </w:t>
      </w:r>
      <w:r>
        <w:rPr>
          <w:color w:val="333333"/>
          <w:w w:val="105"/>
          <w:sz w:val="19"/>
        </w:rPr>
        <w:t>no</w:t>
      </w:r>
      <w:r>
        <w:rPr>
          <w:color w:val="333333"/>
          <w:spacing w:val="-5"/>
          <w:w w:val="105"/>
          <w:sz w:val="19"/>
        </w:rPr>
        <w:t xml:space="preserve"> </w:t>
      </w:r>
      <w:r>
        <w:rPr>
          <w:color w:val="333333"/>
          <w:w w:val="105"/>
          <w:sz w:val="19"/>
        </w:rPr>
        <w:t>poder</w:t>
      </w:r>
      <w:r>
        <w:rPr>
          <w:color w:val="333333"/>
          <w:spacing w:val="-5"/>
          <w:w w:val="105"/>
          <w:sz w:val="19"/>
        </w:rPr>
        <w:t xml:space="preserve"> </w:t>
      </w:r>
      <w:r>
        <w:rPr>
          <w:color w:val="333333"/>
          <w:w w:val="105"/>
          <w:sz w:val="19"/>
        </w:rPr>
        <w:t>asistir,</w:t>
      </w:r>
      <w:r>
        <w:rPr>
          <w:color w:val="333333"/>
          <w:spacing w:val="-5"/>
          <w:w w:val="105"/>
          <w:sz w:val="19"/>
        </w:rPr>
        <w:t xml:space="preserve"> </w:t>
      </w:r>
      <w:r>
        <w:rPr>
          <w:color w:val="333333"/>
          <w:w w:val="105"/>
          <w:sz w:val="19"/>
        </w:rPr>
        <w:t>se</w:t>
      </w:r>
      <w:r>
        <w:rPr>
          <w:color w:val="333333"/>
          <w:spacing w:val="-5"/>
          <w:w w:val="105"/>
          <w:sz w:val="19"/>
        </w:rPr>
        <w:t xml:space="preserve"> </w:t>
      </w:r>
      <w:r>
        <w:rPr>
          <w:color w:val="333333"/>
          <w:w w:val="105"/>
          <w:sz w:val="19"/>
        </w:rPr>
        <w:t>comunique</w:t>
      </w:r>
      <w:r>
        <w:rPr>
          <w:color w:val="333333"/>
          <w:spacing w:val="-5"/>
          <w:w w:val="105"/>
          <w:sz w:val="19"/>
        </w:rPr>
        <w:t xml:space="preserve"> </w:t>
      </w:r>
      <w:r>
        <w:rPr>
          <w:color w:val="333333"/>
          <w:w w:val="105"/>
          <w:sz w:val="19"/>
        </w:rPr>
        <w:t>lo</w:t>
      </w:r>
      <w:r>
        <w:rPr>
          <w:color w:val="333333"/>
          <w:spacing w:val="-4"/>
          <w:w w:val="105"/>
          <w:sz w:val="19"/>
        </w:rPr>
        <w:t xml:space="preserve"> </w:t>
      </w:r>
      <w:r>
        <w:rPr>
          <w:color w:val="333333"/>
          <w:w w:val="105"/>
          <w:sz w:val="19"/>
        </w:rPr>
        <w:t>antes</w:t>
      </w:r>
      <w:r>
        <w:rPr>
          <w:color w:val="333333"/>
          <w:spacing w:val="-4"/>
          <w:w w:val="105"/>
          <w:sz w:val="19"/>
        </w:rPr>
        <w:t xml:space="preserve"> </w:t>
      </w:r>
      <w:r>
        <w:rPr>
          <w:color w:val="333333"/>
          <w:spacing w:val="-2"/>
          <w:w w:val="105"/>
          <w:sz w:val="19"/>
        </w:rPr>
        <w:t>posible.</w:t>
      </w:r>
    </w:p>
    <w:p w:rsidR="00384B48" w:rsidRDefault="00384B48" w:rsidP="00384B48">
      <w:pPr>
        <w:pStyle w:val="Textoindependiente"/>
      </w:pPr>
    </w:p>
    <w:p w:rsidR="00384B48" w:rsidRDefault="00384B48" w:rsidP="00384B48">
      <w:pPr>
        <w:pStyle w:val="Textoindependiente"/>
        <w:spacing w:before="20"/>
      </w:pPr>
    </w:p>
    <w:p w:rsidR="00384B48" w:rsidRDefault="00384B48" w:rsidP="00384B48">
      <w:pPr>
        <w:pStyle w:val="Ttulo1"/>
      </w:pPr>
      <w:r>
        <w:rPr>
          <w:color w:val="2F5496"/>
        </w:rPr>
        <w:t>Duración</w:t>
      </w:r>
      <w:r>
        <w:rPr>
          <w:color w:val="2F5496"/>
          <w:spacing w:val="-7"/>
        </w:rPr>
        <w:t xml:space="preserve"> </w:t>
      </w:r>
      <w:r>
        <w:rPr>
          <w:color w:val="2F5496"/>
        </w:rPr>
        <w:t>del</w:t>
      </w:r>
      <w:r>
        <w:rPr>
          <w:color w:val="2F5496"/>
          <w:spacing w:val="-7"/>
        </w:rPr>
        <w:t xml:space="preserve"> </w:t>
      </w:r>
      <w:r>
        <w:rPr>
          <w:color w:val="2F5496"/>
          <w:spacing w:val="-2"/>
        </w:rPr>
        <w:t>evento:</w:t>
      </w:r>
    </w:p>
    <w:p w:rsidR="00384B48" w:rsidRDefault="00384B48" w:rsidP="00384B48">
      <w:pPr>
        <w:spacing w:before="25"/>
        <w:ind w:left="137"/>
        <w:rPr>
          <w:sz w:val="24"/>
        </w:rPr>
      </w:pPr>
      <w:r>
        <w:rPr>
          <w:sz w:val="21"/>
        </w:rPr>
        <w:t>D</w:t>
      </w:r>
      <w:r>
        <w:rPr>
          <w:sz w:val="24"/>
        </w:rPr>
        <w:t>uración prevista de la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visita: 2h, </w:t>
      </w:r>
      <w:r>
        <w:rPr>
          <w:spacing w:val="-2"/>
          <w:sz w:val="24"/>
        </w:rPr>
        <w:t>aproximadamente.</w:t>
      </w:r>
    </w:p>
    <w:p w:rsidR="00384B48" w:rsidRDefault="00384B48" w:rsidP="00384B48">
      <w:pPr>
        <w:spacing w:before="265"/>
        <w:rPr>
          <w:sz w:val="24"/>
        </w:rPr>
      </w:pPr>
    </w:p>
    <w:p w:rsidR="00384B48" w:rsidRDefault="00384B48" w:rsidP="00384B48">
      <w:pPr>
        <w:pStyle w:val="Ttulo1"/>
        <w:spacing w:before="1"/>
      </w:pPr>
      <w:r>
        <w:rPr>
          <w:color w:val="2F5496"/>
        </w:rPr>
        <w:t>Cómo</w:t>
      </w:r>
      <w:r>
        <w:rPr>
          <w:color w:val="2F5496"/>
          <w:spacing w:val="-7"/>
        </w:rPr>
        <w:t xml:space="preserve"> </w:t>
      </w:r>
      <w:r>
        <w:rPr>
          <w:color w:val="2F5496"/>
          <w:spacing w:val="-2"/>
        </w:rPr>
        <w:t>llegar:</w:t>
      </w:r>
    </w:p>
    <w:p w:rsidR="00384B48" w:rsidRDefault="00384B48" w:rsidP="00384B48">
      <w:pPr>
        <w:spacing w:before="39" w:line="266" w:lineRule="auto"/>
        <w:ind w:left="137"/>
        <w:rPr>
          <w:sz w:val="21"/>
        </w:rPr>
      </w:pPr>
      <w:r>
        <w:rPr>
          <w:sz w:val="21"/>
        </w:rPr>
        <w:t>Cada</w:t>
      </w:r>
      <w:r>
        <w:rPr>
          <w:spacing w:val="60"/>
          <w:sz w:val="21"/>
        </w:rPr>
        <w:t xml:space="preserve"> </w:t>
      </w:r>
      <w:r>
        <w:rPr>
          <w:sz w:val="21"/>
        </w:rPr>
        <w:t>persona</w:t>
      </w:r>
      <w:r>
        <w:rPr>
          <w:spacing w:val="60"/>
          <w:sz w:val="21"/>
        </w:rPr>
        <w:t xml:space="preserve"> </w:t>
      </w:r>
      <w:r>
        <w:rPr>
          <w:sz w:val="21"/>
        </w:rPr>
        <w:t>se</w:t>
      </w:r>
      <w:r>
        <w:rPr>
          <w:spacing w:val="60"/>
          <w:sz w:val="21"/>
        </w:rPr>
        <w:t xml:space="preserve"> </w:t>
      </w:r>
      <w:r>
        <w:rPr>
          <w:sz w:val="21"/>
        </w:rPr>
        <w:t>desplazará</w:t>
      </w:r>
      <w:r>
        <w:rPr>
          <w:spacing w:val="60"/>
          <w:sz w:val="21"/>
        </w:rPr>
        <w:t xml:space="preserve"> </w:t>
      </w:r>
      <w:r>
        <w:rPr>
          <w:sz w:val="21"/>
        </w:rPr>
        <w:t>en</w:t>
      </w:r>
      <w:r>
        <w:rPr>
          <w:spacing w:val="60"/>
          <w:sz w:val="21"/>
        </w:rPr>
        <w:t xml:space="preserve"> </w:t>
      </w:r>
      <w:r>
        <w:rPr>
          <w:sz w:val="21"/>
        </w:rPr>
        <w:t>coche</w:t>
      </w:r>
      <w:r>
        <w:rPr>
          <w:spacing w:val="60"/>
          <w:sz w:val="21"/>
        </w:rPr>
        <w:t xml:space="preserve"> </w:t>
      </w:r>
      <w:r>
        <w:rPr>
          <w:sz w:val="21"/>
        </w:rPr>
        <w:t>propio</w:t>
      </w:r>
      <w:r>
        <w:rPr>
          <w:spacing w:val="60"/>
          <w:sz w:val="21"/>
        </w:rPr>
        <w:t xml:space="preserve"> </w:t>
      </w:r>
      <w:r>
        <w:rPr>
          <w:sz w:val="21"/>
        </w:rPr>
        <w:t>o</w:t>
      </w:r>
      <w:r>
        <w:rPr>
          <w:spacing w:val="60"/>
          <w:sz w:val="21"/>
        </w:rPr>
        <w:t xml:space="preserve"> </w:t>
      </w:r>
      <w:r>
        <w:rPr>
          <w:sz w:val="21"/>
        </w:rPr>
        <w:t>en</w:t>
      </w:r>
      <w:r>
        <w:rPr>
          <w:spacing w:val="60"/>
          <w:sz w:val="21"/>
        </w:rPr>
        <w:t xml:space="preserve"> </w:t>
      </w:r>
      <w:r>
        <w:rPr>
          <w:sz w:val="21"/>
        </w:rPr>
        <w:t>el</w:t>
      </w:r>
      <w:r>
        <w:rPr>
          <w:spacing w:val="59"/>
          <w:sz w:val="21"/>
        </w:rPr>
        <w:t xml:space="preserve"> </w:t>
      </w:r>
      <w:r>
        <w:rPr>
          <w:sz w:val="21"/>
        </w:rPr>
        <w:t>medio</w:t>
      </w:r>
      <w:r>
        <w:rPr>
          <w:spacing w:val="60"/>
          <w:sz w:val="21"/>
        </w:rPr>
        <w:t xml:space="preserve"> </w:t>
      </w:r>
      <w:r>
        <w:rPr>
          <w:sz w:val="21"/>
        </w:rPr>
        <w:t>de</w:t>
      </w:r>
      <w:r>
        <w:rPr>
          <w:spacing w:val="60"/>
          <w:sz w:val="21"/>
        </w:rPr>
        <w:t xml:space="preserve"> </w:t>
      </w:r>
      <w:r>
        <w:rPr>
          <w:sz w:val="21"/>
        </w:rPr>
        <w:t>transporte</w:t>
      </w:r>
      <w:r>
        <w:rPr>
          <w:spacing w:val="60"/>
          <w:sz w:val="21"/>
        </w:rPr>
        <w:t xml:space="preserve"> </w:t>
      </w:r>
      <w:r>
        <w:rPr>
          <w:sz w:val="21"/>
        </w:rPr>
        <w:t>que</w:t>
      </w:r>
      <w:r>
        <w:rPr>
          <w:spacing w:val="60"/>
          <w:sz w:val="21"/>
        </w:rPr>
        <w:t xml:space="preserve"> </w:t>
      </w:r>
      <w:r>
        <w:rPr>
          <w:sz w:val="21"/>
        </w:rPr>
        <w:t>le</w:t>
      </w:r>
      <w:r>
        <w:rPr>
          <w:spacing w:val="60"/>
          <w:sz w:val="21"/>
        </w:rPr>
        <w:t xml:space="preserve"> </w:t>
      </w:r>
      <w:r>
        <w:rPr>
          <w:sz w:val="21"/>
        </w:rPr>
        <w:t>sea</w:t>
      </w:r>
      <w:r>
        <w:rPr>
          <w:spacing w:val="60"/>
          <w:sz w:val="21"/>
        </w:rPr>
        <w:t xml:space="preserve"> </w:t>
      </w:r>
      <w:r>
        <w:rPr>
          <w:sz w:val="21"/>
        </w:rPr>
        <w:t xml:space="preserve">más </w:t>
      </w:r>
      <w:r>
        <w:rPr>
          <w:spacing w:val="-2"/>
          <w:sz w:val="21"/>
        </w:rPr>
        <w:t>apropiado.</w:t>
      </w:r>
    </w:p>
    <w:p w:rsidR="00384B48" w:rsidRDefault="00384B48" w:rsidP="00384B48">
      <w:pPr>
        <w:spacing w:before="165"/>
        <w:ind w:left="845"/>
        <w:rPr>
          <w:sz w:val="21"/>
        </w:rPr>
      </w:pPr>
      <w:r>
        <w:rPr>
          <w:spacing w:val="-2"/>
          <w:sz w:val="21"/>
        </w:rPr>
        <w:t>Metro:</w:t>
      </w:r>
    </w:p>
    <w:p w:rsidR="00384B48" w:rsidRDefault="00384B48" w:rsidP="00384B48">
      <w:pPr>
        <w:spacing w:before="195"/>
        <w:ind w:left="845"/>
        <w:rPr>
          <w:sz w:val="21"/>
        </w:rPr>
      </w:pPr>
      <w:r>
        <w:rPr>
          <w:sz w:val="21"/>
        </w:rPr>
        <w:t>Guzmán</w:t>
      </w:r>
      <w:r>
        <w:rPr>
          <w:spacing w:val="14"/>
          <w:sz w:val="21"/>
        </w:rPr>
        <w:t xml:space="preserve"> </w:t>
      </w:r>
      <w:r>
        <w:rPr>
          <w:sz w:val="21"/>
        </w:rPr>
        <w:t>el</w:t>
      </w:r>
      <w:r>
        <w:rPr>
          <w:spacing w:val="14"/>
          <w:sz w:val="21"/>
        </w:rPr>
        <w:t xml:space="preserve"> </w:t>
      </w:r>
      <w:r>
        <w:rPr>
          <w:sz w:val="21"/>
        </w:rPr>
        <w:t>Bueno</w:t>
      </w:r>
      <w:r>
        <w:rPr>
          <w:spacing w:val="15"/>
          <w:sz w:val="21"/>
        </w:rPr>
        <w:t xml:space="preserve"> </w:t>
      </w:r>
      <w:r>
        <w:rPr>
          <w:sz w:val="21"/>
        </w:rPr>
        <w:t>(L6</w:t>
      </w:r>
      <w:r>
        <w:rPr>
          <w:spacing w:val="15"/>
          <w:sz w:val="21"/>
        </w:rPr>
        <w:t xml:space="preserve"> </w:t>
      </w:r>
      <w:r>
        <w:rPr>
          <w:sz w:val="21"/>
        </w:rPr>
        <w:t>y</w:t>
      </w:r>
      <w:r>
        <w:rPr>
          <w:spacing w:val="15"/>
          <w:sz w:val="21"/>
        </w:rPr>
        <w:t xml:space="preserve"> </w:t>
      </w:r>
      <w:r>
        <w:rPr>
          <w:spacing w:val="-4"/>
          <w:sz w:val="21"/>
        </w:rPr>
        <w:t>L7).</w:t>
      </w:r>
    </w:p>
    <w:p w:rsidR="00384B48" w:rsidRDefault="00384B48" w:rsidP="00384B48">
      <w:pPr>
        <w:rPr>
          <w:sz w:val="21"/>
        </w:rPr>
      </w:pPr>
    </w:p>
    <w:p w:rsidR="00384B48" w:rsidRDefault="00384B48" w:rsidP="00384B48">
      <w:pPr>
        <w:spacing w:before="116"/>
        <w:rPr>
          <w:sz w:val="21"/>
        </w:rPr>
      </w:pPr>
    </w:p>
    <w:p w:rsidR="00384B48" w:rsidRDefault="00384B48" w:rsidP="00384B48">
      <w:pPr>
        <w:pStyle w:val="Ttulo1"/>
      </w:pPr>
      <w:r>
        <w:rPr>
          <w:color w:val="2F5496"/>
        </w:rPr>
        <w:t>Información</w:t>
      </w:r>
      <w:r>
        <w:rPr>
          <w:color w:val="2F5496"/>
          <w:spacing w:val="-9"/>
        </w:rPr>
        <w:t xml:space="preserve"> </w:t>
      </w:r>
      <w:r>
        <w:rPr>
          <w:color w:val="2F5496"/>
        </w:rPr>
        <w:t>adicional</w:t>
      </w:r>
      <w:r>
        <w:rPr>
          <w:color w:val="2F5496"/>
          <w:spacing w:val="-8"/>
        </w:rPr>
        <w:t xml:space="preserve"> </w:t>
      </w:r>
      <w:r>
        <w:rPr>
          <w:color w:val="2F5496"/>
        </w:rPr>
        <w:t>y</w:t>
      </w:r>
      <w:r>
        <w:rPr>
          <w:color w:val="2F5496"/>
          <w:spacing w:val="-9"/>
        </w:rPr>
        <w:t xml:space="preserve"> </w:t>
      </w:r>
      <w:r>
        <w:rPr>
          <w:color w:val="2F5496"/>
          <w:spacing w:val="-2"/>
        </w:rPr>
        <w:t>consultas:</w:t>
      </w:r>
    </w:p>
    <w:p w:rsidR="00384B48" w:rsidRDefault="00384B48" w:rsidP="00384B48">
      <w:pPr>
        <w:spacing w:before="39"/>
        <w:ind w:left="137"/>
        <w:rPr>
          <w:b/>
          <w:bCs/>
        </w:rPr>
      </w:pPr>
      <w:r>
        <w:t xml:space="preserve">Al gestor del área de cultura </w:t>
      </w:r>
      <w:r>
        <w:rPr>
          <w:b/>
          <w:bCs/>
        </w:rPr>
        <w:t>(Pilar tf.678305040)</w:t>
      </w:r>
    </w:p>
    <w:p w:rsidR="00384B48" w:rsidRPr="0063489B" w:rsidRDefault="00384B48" w:rsidP="00384B48">
      <w:pPr>
        <w:spacing w:before="39"/>
        <w:ind w:left="137"/>
        <w:rPr>
          <w:b/>
          <w:color w:val="FF0000"/>
          <w:sz w:val="36"/>
          <w:szCs w:val="36"/>
        </w:rPr>
      </w:pPr>
    </w:p>
    <w:p w:rsidR="00384B48" w:rsidRPr="0063489B" w:rsidRDefault="0063489B" w:rsidP="00384B48">
      <w:pPr>
        <w:spacing w:before="39"/>
        <w:ind w:left="137"/>
        <w:rPr>
          <w:sz w:val="40"/>
          <w:szCs w:val="40"/>
        </w:rPr>
      </w:pPr>
      <w:r w:rsidRPr="0063489B">
        <w:rPr>
          <w:rFonts w:ascii="Arial" w:hAnsi="Arial" w:cs="Arial"/>
          <w:color w:val="FF0000"/>
          <w:sz w:val="40"/>
          <w:szCs w:val="40"/>
          <w:shd w:val="clear" w:color="auto" w:fill="FFFFFF"/>
        </w:rPr>
        <w:t>No hay plazas para este grupo. Se creará otro en enero de 2027.</w:t>
      </w:r>
    </w:p>
    <w:p w:rsidR="00384B48" w:rsidRPr="0063489B" w:rsidRDefault="00384B48" w:rsidP="00384B48">
      <w:pPr>
        <w:spacing w:before="39"/>
        <w:ind w:left="137"/>
        <w:rPr>
          <w:sz w:val="40"/>
          <w:szCs w:val="40"/>
        </w:rPr>
      </w:pPr>
    </w:p>
    <w:p w:rsidR="00384B48" w:rsidRDefault="00384B48" w:rsidP="00384B48">
      <w:pPr>
        <w:spacing w:before="39"/>
        <w:ind w:left="137"/>
        <w:rPr>
          <w:sz w:val="21"/>
        </w:rPr>
      </w:pPr>
    </w:p>
    <w:p w:rsidR="00384B48" w:rsidRDefault="00384B48" w:rsidP="00384B48">
      <w:pPr>
        <w:spacing w:before="39"/>
        <w:ind w:left="137"/>
        <w:rPr>
          <w:sz w:val="21"/>
        </w:rPr>
      </w:pPr>
    </w:p>
    <w:p w:rsidR="00384B48" w:rsidRDefault="00384B48" w:rsidP="00384B48">
      <w:pPr>
        <w:spacing w:before="39"/>
        <w:ind w:left="137"/>
        <w:rPr>
          <w:sz w:val="21"/>
        </w:rPr>
      </w:pPr>
    </w:p>
    <w:p w:rsidR="00384B48" w:rsidRDefault="00384B48" w:rsidP="00384B48">
      <w:pPr>
        <w:spacing w:before="39"/>
        <w:ind w:left="137"/>
        <w:rPr>
          <w:sz w:val="21"/>
        </w:rPr>
      </w:pPr>
    </w:p>
    <w:p w:rsidR="00384B48" w:rsidRDefault="00384B48" w:rsidP="00384B48">
      <w:pPr>
        <w:spacing w:before="39"/>
        <w:ind w:left="137"/>
        <w:rPr>
          <w:sz w:val="21"/>
        </w:rPr>
      </w:pPr>
    </w:p>
    <w:p w:rsidR="00384B48" w:rsidRDefault="00384B48" w:rsidP="00384B48">
      <w:pPr>
        <w:spacing w:before="39"/>
        <w:ind w:left="137"/>
        <w:rPr>
          <w:sz w:val="21"/>
        </w:rPr>
      </w:pPr>
    </w:p>
    <w:p w:rsidR="00384B48" w:rsidRDefault="00384B48" w:rsidP="00384B48">
      <w:pPr>
        <w:spacing w:before="39"/>
        <w:ind w:left="137"/>
        <w:rPr>
          <w:sz w:val="21"/>
        </w:rPr>
      </w:pPr>
    </w:p>
    <w:p w:rsidR="00384B48" w:rsidRDefault="00384B48" w:rsidP="00384B48">
      <w:pPr>
        <w:spacing w:before="39"/>
        <w:ind w:left="137"/>
        <w:rPr>
          <w:sz w:val="21"/>
        </w:rPr>
      </w:pPr>
    </w:p>
    <w:p w:rsidR="00384B48" w:rsidRDefault="00384B48" w:rsidP="00384B48">
      <w:pPr>
        <w:spacing w:before="39"/>
        <w:ind w:left="137"/>
        <w:rPr>
          <w:sz w:val="21"/>
        </w:rPr>
      </w:pPr>
    </w:p>
    <w:p w:rsidR="00384B48" w:rsidRDefault="00384B48" w:rsidP="00384B48">
      <w:pPr>
        <w:spacing w:before="39"/>
        <w:ind w:left="137"/>
        <w:rPr>
          <w:sz w:val="21"/>
        </w:rPr>
      </w:pPr>
    </w:p>
    <w:p w:rsidR="00384B48" w:rsidRDefault="00384B48" w:rsidP="00384B48">
      <w:pPr>
        <w:ind w:left="113"/>
        <w:rPr>
          <w:rFonts w:ascii="Times New Roman" w:eastAsia="Tahoma" w:hAnsi="Tahoma" w:cs="Tahoma"/>
          <w:sz w:val="20"/>
        </w:rPr>
      </w:pPr>
      <w:r>
        <w:rPr>
          <w:noProof/>
        </w:rPr>
        <mc:AlternateContent>
          <mc:Choice Requires="wps">
            <w:drawing>
              <wp:inline distT="0" distB="0" distL="0" distR="0">
                <wp:extent cx="5436235" cy="789940"/>
                <wp:effectExtent l="0" t="0" r="2540" b="635"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6235" cy="789940"/>
                        </a:xfrm>
                        <a:prstGeom prst="rect">
                          <a:avLst/>
                        </a:prstGeom>
                        <a:solidFill>
                          <a:srgbClr val="52813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84B48" w:rsidRDefault="00384B48" w:rsidP="00384B48">
                            <w:pPr>
                              <w:ind w:left="5"/>
                              <w:jc w:val="center"/>
                              <w:rPr>
                                <w:rFonts w:ascii="Calibri Light"/>
                                <w:color w:val="000000"/>
                                <w:sz w:val="32"/>
                              </w:rPr>
                            </w:pPr>
                            <w:r>
                              <w:rPr>
                                <w:rFonts w:ascii="Calibri Light"/>
                                <w:color w:val="FFFFFF"/>
                                <w:sz w:val="32"/>
                              </w:rPr>
                              <w:t>19/11/2026</w:t>
                            </w:r>
                            <w:r>
                              <w:rPr>
                                <w:rFonts w:ascii="Times New Roman"/>
                                <w:color w:val="FFFFFF"/>
                                <w:spacing w:val="9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rFonts w:ascii="Calibri Light"/>
                                <w:color w:val="FFFFFF"/>
                                <w:sz w:val="32"/>
                              </w:rPr>
                              <w:t>HORA</w:t>
                            </w:r>
                            <w:r>
                              <w:rPr>
                                <w:rFonts w:ascii="Times New Roman"/>
                                <w:color w:val="FFFFFF"/>
                                <w:spacing w:val="-20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rFonts w:ascii="Calibri Light"/>
                                <w:color w:val="FFFFFF"/>
                                <w:spacing w:val="-2"/>
                                <w:sz w:val="32"/>
                              </w:rPr>
                              <w:t>20.00</w:t>
                            </w:r>
                          </w:p>
                          <w:p w:rsidR="00384B48" w:rsidRDefault="00384B48" w:rsidP="00384B48">
                            <w:pPr>
                              <w:spacing w:before="273"/>
                              <w:ind w:left="5"/>
                              <w:jc w:val="center"/>
                              <w:rPr>
                                <w:rFonts w:ascii="Calibri Light"/>
                                <w:i/>
                                <w:color w:val="000000"/>
                                <w:sz w:val="44"/>
                              </w:rPr>
                            </w:pPr>
                            <w:r>
                              <w:rPr>
                                <w:rFonts w:ascii="Calibri Light"/>
                                <w:color w:val="FFFFFF"/>
                                <w:sz w:val="36"/>
                              </w:rPr>
                              <w:t>TEATRO</w:t>
                            </w:r>
                            <w:r>
                              <w:rPr>
                                <w:rFonts w:ascii="Times New Roman"/>
                                <w:color w:val="FFFFFF"/>
                                <w:spacing w:val="-2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Calibri Light"/>
                                <w:color w:val="FFFFFF"/>
                                <w:sz w:val="36"/>
                              </w:rPr>
                              <w:t>MARAVILLAS</w:t>
                            </w:r>
                            <w:r>
                              <w:rPr>
                                <w:rFonts w:ascii="Times New Roman"/>
                                <w:color w:val="FFFFFF"/>
                                <w:spacing w:val="-14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Calibri Light"/>
                                <w:i/>
                                <w:color w:val="FFFFFF"/>
                                <w:sz w:val="44"/>
                                <w:u w:val="thick" w:color="FFFFFF"/>
                              </w:rPr>
                              <w:t>LAS</w:t>
                            </w:r>
                            <w:r>
                              <w:rPr>
                                <w:rFonts w:ascii="Times New Roman"/>
                                <w:color w:val="FFFFFF"/>
                                <w:spacing w:val="-27"/>
                                <w:sz w:val="44"/>
                                <w:u w:val="thick" w:color="FFFFFF"/>
                              </w:rPr>
                              <w:t xml:space="preserve"> </w:t>
                            </w:r>
                            <w:r>
                              <w:rPr>
                                <w:rFonts w:ascii="Calibri Light"/>
                                <w:i/>
                                <w:color w:val="FFFFFF"/>
                                <w:spacing w:val="-2"/>
                                <w:sz w:val="44"/>
                                <w:u w:val="thick" w:color="FFFFFF"/>
                              </w:rPr>
                              <w:t>IRRESPONSABLES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Cuadro de texto 2" o:spid="_x0000_s1027" type="#_x0000_t202" style="width:428.05pt;height:62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" fillcolor="#528134" stroked="f">
                <v:textbox inset="0,0,0,0">
                  <w:txbxContent>
                    <w:p w:rsidR="00384B48" w:rsidRDefault="00384B48" w:rsidP="00384B48">
                      <w:pPr>
                        <w:ind w:left="5"/>
                        <w:jc w:val="center"/>
                        <w:rPr>
                          <w:rFonts w:ascii="Calibri Light"/>
                          <w:color w:val="000000"/>
                          <w:sz w:val="32"/>
                        </w:rPr>
                      </w:pPr>
                      <w:r>
                        <w:rPr>
                          <w:rFonts w:ascii="Calibri Light"/>
                          <w:color w:val="FFFFFF"/>
                          <w:sz w:val="32"/>
                        </w:rPr>
                        <w:t>19/11/2026</w:t>
                      </w:r>
                      <w:r>
                        <w:rPr>
                          <w:rFonts w:ascii="Times New Roman"/>
                          <w:color w:val="FFFFFF"/>
                          <w:spacing w:val="9"/>
                          <w:sz w:val="32"/>
                        </w:rPr>
                        <w:t xml:space="preserve"> </w:t>
                      </w:r>
                      <w:r>
                        <w:rPr>
                          <w:rFonts w:ascii="Calibri Light"/>
                          <w:color w:val="FFFFFF"/>
                          <w:sz w:val="32"/>
                        </w:rPr>
                        <w:t>HORA</w:t>
                      </w:r>
                      <w:r>
                        <w:rPr>
                          <w:rFonts w:ascii="Times New Roman"/>
                          <w:color w:val="FFFFFF"/>
                          <w:spacing w:val="-20"/>
                          <w:sz w:val="32"/>
                        </w:rPr>
                        <w:t xml:space="preserve"> </w:t>
                      </w:r>
                      <w:r>
                        <w:rPr>
                          <w:rFonts w:ascii="Calibri Light"/>
                          <w:color w:val="FFFFFF"/>
                          <w:spacing w:val="-2"/>
                          <w:sz w:val="32"/>
                        </w:rPr>
                        <w:t>20.00</w:t>
                      </w:r>
                    </w:p>
                    <w:p w:rsidR="00384B48" w:rsidRDefault="00384B48" w:rsidP="00384B48">
                      <w:pPr>
                        <w:spacing w:before="273"/>
                        <w:ind w:left="5"/>
                        <w:jc w:val="center"/>
                        <w:rPr>
                          <w:rFonts w:ascii="Calibri Light"/>
                          <w:i/>
                          <w:color w:val="000000"/>
                          <w:sz w:val="44"/>
                        </w:rPr>
                      </w:pPr>
                      <w:r>
                        <w:rPr>
                          <w:rFonts w:ascii="Calibri Light"/>
                          <w:color w:val="FFFFFF"/>
                          <w:sz w:val="36"/>
                        </w:rPr>
                        <w:t>TEATRO</w:t>
                      </w:r>
                      <w:r>
                        <w:rPr>
                          <w:rFonts w:ascii="Times New Roman"/>
                          <w:color w:val="FFFFFF"/>
                          <w:spacing w:val="-25"/>
                          <w:sz w:val="36"/>
                        </w:rPr>
                        <w:t xml:space="preserve"> </w:t>
                      </w:r>
                      <w:r>
                        <w:rPr>
                          <w:rFonts w:ascii="Calibri Light"/>
                          <w:color w:val="FFFFFF"/>
                          <w:sz w:val="36"/>
                        </w:rPr>
                        <w:t>MARAVILLAS</w:t>
                      </w:r>
                      <w:r>
                        <w:rPr>
                          <w:rFonts w:ascii="Times New Roman"/>
                          <w:color w:val="FFFFFF"/>
                          <w:spacing w:val="-14"/>
                          <w:sz w:val="36"/>
                        </w:rPr>
                        <w:t xml:space="preserve"> </w:t>
                      </w:r>
                      <w:r>
                        <w:rPr>
                          <w:rFonts w:ascii="Calibri Light"/>
                          <w:i/>
                          <w:color w:val="FFFFFF"/>
                          <w:sz w:val="44"/>
                          <w:u w:val="thick" w:color="FFFFFF"/>
                        </w:rPr>
                        <w:t>LAS</w:t>
                      </w:r>
                      <w:r>
                        <w:rPr>
                          <w:rFonts w:ascii="Times New Roman"/>
                          <w:color w:val="FFFFFF"/>
                          <w:spacing w:val="-27"/>
                          <w:sz w:val="44"/>
                          <w:u w:val="thick" w:color="FFFFFF"/>
                        </w:rPr>
                        <w:t xml:space="preserve"> </w:t>
                      </w:r>
                      <w:r>
                        <w:rPr>
                          <w:rFonts w:ascii="Calibri Light"/>
                          <w:i/>
                          <w:color w:val="FFFFFF"/>
                          <w:spacing w:val="-2"/>
                          <w:sz w:val="44"/>
                          <w:u w:val="thick" w:color="FFFFFF"/>
                        </w:rPr>
                        <w:t>IRRESPONSABLES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84B48" w:rsidRDefault="00384B48" w:rsidP="00384B48">
      <w:pPr>
        <w:rPr>
          <w:rFonts w:ascii="Times New Roman" w:eastAsia="Tahoma" w:hAnsi="Tahoma" w:cs="Tahoma"/>
          <w:sz w:val="20"/>
          <w:szCs w:val="18"/>
        </w:rPr>
      </w:pPr>
    </w:p>
    <w:p w:rsidR="00384B48" w:rsidRDefault="00384B48" w:rsidP="00384B48">
      <w:pPr>
        <w:rPr>
          <w:rFonts w:ascii="Times New Roman" w:eastAsia="Tahoma" w:hAnsi="Tahoma" w:cs="Tahoma"/>
          <w:sz w:val="20"/>
          <w:szCs w:val="18"/>
        </w:rPr>
      </w:pPr>
    </w:p>
    <w:p w:rsidR="00384B48" w:rsidRDefault="00384B48" w:rsidP="00384B48">
      <w:pPr>
        <w:spacing w:before="165"/>
        <w:rPr>
          <w:rFonts w:ascii="Times New Roman" w:eastAsia="Tahoma" w:hAnsi="Tahoma" w:cs="Tahoma"/>
          <w:sz w:val="20"/>
          <w:szCs w:val="18"/>
        </w:rPr>
      </w:pPr>
      <w:r>
        <w:rPr>
          <w:noProof/>
        </w:rPr>
        <w:drawing>
          <wp:anchor distT="0" distB="0" distL="0" distR="0" simplePos="0" relativeHeight="251660288" behindDoc="1" locked="0" layoutInCell="1" allowOverlap="1">
            <wp:simplePos x="0" y="0"/>
            <wp:positionH relativeFrom="page">
              <wp:posOffset>2218690</wp:posOffset>
            </wp:positionH>
            <wp:positionV relativeFrom="paragraph">
              <wp:posOffset>266065</wp:posOffset>
            </wp:positionV>
            <wp:extent cx="3138805" cy="4048125"/>
            <wp:effectExtent l="0" t="0" r="4445" b="9525"/>
            <wp:wrapTopAndBottom/>
            <wp:docPr id="1" name="Imagen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8805" cy="404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84B48" w:rsidRDefault="00384B48" w:rsidP="00384B48">
      <w:pPr>
        <w:rPr>
          <w:rFonts w:ascii="Times New Roman" w:eastAsia="Tahoma" w:hAnsi="Tahoma" w:cs="Tahoma"/>
          <w:sz w:val="24"/>
          <w:szCs w:val="18"/>
        </w:rPr>
      </w:pPr>
    </w:p>
    <w:p w:rsidR="00384B48" w:rsidRDefault="00384B48" w:rsidP="00384B48">
      <w:pPr>
        <w:spacing w:before="226"/>
        <w:rPr>
          <w:rFonts w:ascii="Times New Roman" w:eastAsia="Tahoma" w:hAnsi="Tahoma" w:cs="Tahoma"/>
          <w:sz w:val="24"/>
          <w:szCs w:val="18"/>
        </w:rPr>
      </w:pPr>
    </w:p>
    <w:p w:rsidR="00384B48" w:rsidRDefault="00384B48" w:rsidP="00384B48">
      <w:pPr>
        <w:ind w:left="142"/>
        <w:outlineLvl w:val="3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color w:val="020202"/>
          <w:sz w:val="24"/>
          <w:szCs w:val="24"/>
        </w:rPr>
        <w:t>FICHA</w:t>
      </w:r>
      <w:r>
        <w:rPr>
          <w:rFonts w:ascii="Arial" w:eastAsia="Arial" w:hAnsi="Arial" w:cs="Arial"/>
          <w:b/>
          <w:bCs/>
          <w:color w:val="020202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20202"/>
          <w:spacing w:val="-2"/>
          <w:sz w:val="24"/>
          <w:szCs w:val="24"/>
        </w:rPr>
        <w:t>ARTÍSTICA</w:t>
      </w:r>
    </w:p>
    <w:p w:rsidR="00384B48" w:rsidRDefault="00384B48" w:rsidP="00384B48">
      <w:pPr>
        <w:spacing w:before="160"/>
        <w:ind w:left="142"/>
        <w:rPr>
          <w:rFonts w:ascii="Arial" w:eastAsia="Tahoma" w:hAnsi="Arial" w:cs="Tahoma"/>
          <w:sz w:val="20"/>
        </w:rPr>
      </w:pPr>
      <w:r>
        <w:rPr>
          <w:rFonts w:ascii="Arial" w:eastAsia="Tahoma" w:hAnsi="Arial" w:cs="Tahoma"/>
          <w:b/>
          <w:color w:val="020202"/>
          <w:sz w:val="20"/>
        </w:rPr>
        <w:t>Reparto:</w:t>
      </w:r>
      <w:r>
        <w:rPr>
          <w:rFonts w:ascii="Arial" w:eastAsia="Tahoma" w:hAnsi="Arial" w:cs="Tahoma"/>
          <w:b/>
          <w:color w:val="020202"/>
          <w:spacing w:val="-6"/>
          <w:sz w:val="20"/>
        </w:rPr>
        <w:t xml:space="preserve"> </w:t>
      </w:r>
      <w:r>
        <w:rPr>
          <w:rFonts w:ascii="Arial" w:eastAsia="Tahoma" w:hAnsi="Arial" w:cs="Tahoma"/>
          <w:color w:val="020202"/>
          <w:sz w:val="20"/>
        </w:rPr>
        <w:t>Eva</w:t>
      </w:r>
      <w:r>
        <w:rPr>
          <w:rFonts w:ascii="Arial" w:eastAsia="Tahoma" w:hAnsi="Arial" w:cs="Tahoma"/>
          <w:color w:val="020202"/>
          <w:spacing w:val="-6"/>
          <w:sz w:val="20"/>
        </w:rPr>
        <w:t xml:space="preserve"> </w:t>
      </w:r>
      <w:r>
        <w:rPr>
          <w:rFonts w:ascii="Arial" w:eastAsia="Tahoma" w:hAnsi="Arial" w:cs="Tahoma"/>
          <w:color w:val="020202"/>
          <w:sz w:val="20"/>
        </w:rPr>
        <w:t>Ugarte,</w:t>
      </w:r>
      <w:r>
        <w:rPr>
          <w:rFonts w:ascii="Arial" w:eastAsia="Tahoma" w:hAnsi="Arial" w:cs="Tahoma"/>
          <w:color w:val="020202"/>
          <w:spacing w:val="-5"/>
          <w:sz w:val="20"/>
        </w:rPr>
        <w:t xml:space="preserve"> </w:t>
      </w:r>
      <w:r>
        <w:rPr>
          <w:rFonts w:ascii="Arial" w:eastAsia="Tahoma" w:hAnsi="Arial" w:cs="Tahoma"/>
          <w:color w:val="020202"/>
          <w:sz w:val="20"/>
        </w:rPr>
        <w:t>Angy</w:t>
      </w:r>
      <w:r>
        <w:rPr>
          <w:rFonts w:ascii="Arial" w:eastAsia="Tahoma" w:hAnsi="Arial" w:cs="Tahoma"/>
          <w:color w:val="020202"/>
          <w:spacing w:val="-7"/>
          <w:sz w:val="20"/>
        </w:rPr>
        <w:t xml:space="preserve"> </w:t>
      </w:r>
      <w:r>
        <w:rPr>
          <w:rFonts w:ascii="Arial" w:eastAsia="Tahoma" w:hAnsi="Arial" w:cs="Tahoma"/>
          <w:color w:val="020202"/>
          <w:sz w:val="20"/>
        </w:rPr>
        <w:t>Fernández</w:t>
      </w:r>
      <w:r>
        <w:rPr>
          <w:rFonts w:ascii="Arial" w:eastAsia="Tahoma" w:hAnsi="Arial" w:cs="Tahoma"/>
          <w:color w:val="020202"/>
          <w:spacing w:val="-6"/>
          <w:sz w:val="20"/>
        </w:rPr>
        <w:t xml:space="preserve"> </w:t>
      </w:r>
      <w:r>
        <w:rPr>
          <w:rFonts w:ascii="Arial" w:eastAsia="Tahoma" w:hAnsi="Arial" w:cs="Tahoma"/>
          <w:color w:val="020202"/>
          <w:sz w:val="20"/>
        </w:rPr>
        <w:t>y</w:t>
      </w:r>
      <w:r>
        <w:rPr>
          <w:rFonts w:ascii="Arial" w:eastAsia="Tahoma" w:hAnsi="Arial" w:cs="Tahoma"/>
          <w:color w:val="020202"/>
          <w:spacing w:val="-8"/>
          <w:sz w:val="20"/>
        </w:rPr>
        <w:t xml:space="preserve"> </w:t>
      </w:r>
      <w:r>
        <w:rPr>
          <w:rFonts w:ascii="Arial" w:eastAsia="Tahoma" w:hAnsi="Arial" w:cs="Tahoma"/>
          <w:color w:val="020202"/>
          <w:sz w:val="20"/>
        </w:rPr>
        <w:t>Marta</w:t>
      </w:r>
      <w:r>
        <w:rPr>
          <w:rFonts w:ascii="Arial" w:eastAsia="Tahoma" w:hAnsi="Arial" w:cs="Tahoma"/>
          <w:color w:val="020202"/>
          <w:spacing w:val="-7"/>
          <w:sz w:val="20"/>
        </w:rPr>
        <w:t xml:space="preserve"> </w:t>
      </w:r>
      <w:r>
        <w:rPr>
          <w:rFonts w:ascii="Arial" w:eastAsia="Tahoma" w:hAnsi="Arial" w:cs="Tahoma"/>
          <w:color w:val="020202"/>
          <w:spacing w:val="-2"/>
          <w:sz w:val="20"/>
        </w:rPr>
        <w:t>Poveda</w:t>
      </w:r>
    </w:p>
    <w:p w:rsidR="00384B48" w:rsidRDefault="00384B48" w:rsidP="00384B48">
      <w:pPr>
        <w:spacing w:line="229" w:lineRule="exact"/>
        <w:ind w:left="142"/>
        <w:rPr>
          <w:rFonts w:ascii="Arial" w:eastAsia="Tahoma" w:hAnsi="Arial" w:cs="Tahoma"/>
          <w:sz w:val="20"/>
        </w:rPr>
      </w:pPr>
      <w:r>
        <w:rPr>
          <w:rFonts w:ascii="Arial" w:eastAsia="Tahoma" w:hAnsi="Arial" w:cs="Tahoma"/>
          <w:b/>
          <w:color w:val="020202"/>
          <w:sz w:val="20"/>
        </w:rPr>
        <w:t>Autoría:</w:t>
      </w:r>
      <w:r>
        <w:rPr>
          <w:rFonts w:ascii="Arial" w:eastAsia="Tahoma" w:hAnsi="Arial" w:cs="Tahoma"/>
          <w:b/>
          <w:color w:val="020202"/>
          <w:spacing w:val="-10"/>
          <w:sz w:val="20"/>
        </w:rPr>
        <w:t xml:space="preserve"> </w:t>
      </w:r>
      <w:r>
        <w:rPr>
          <w:rFonts w:ascii="Arial" w:eastAsia="Tahoma" w:hAnsi="Arial" w:cs="Tahoma"/>
          <w:color w:val="020202"/>
          <w:sz w:val="20"/>
        </w:rPr>
        <w:t>Javier</w:t>
      </w:r>
      <w:r>
        <w:rPr>
          <w:rFonts w:ascii="Arial" w:eastAsia="Tahoma" w:hAnsi="Arial" w:cs="Tahoma"/>
          <w:color w:val="020202"/>
          <w:spacing w:val="-8"/>
          <w:sz w:val="20"/>
        </w:rPr>
        <w:t xml:space="preserve"> </w:t>
      </w:r>
      <w:proofErr w:type="spellStart"/>
      <w:r>
        <w:rPr>
          <w:rFonts w:ascii="Arial" w:eastAsia="Tahoma" w:hAnsi="Arial" w:cs="Tahoma"/>
          <w:color w:val="020202"/>
          <w:spacing w:val="-2"/>
          <w:sz w:val="20"/>
        </w:rPr>
        <w:t>Daulte</w:t>
      </w:r>
      <w:proofErr w:type="spellEnd"/>
    </w:p>
    <w:p w:rsidR="00384B48" w:rsidRDefault="00384B48" w:rsidP="00384B48">
      <w:pPr>
        <w:spacing w:line="229" w:lineRule="exact"/>
        <w:ind w:left="142"/>
        <w:rPr>
          <w:rFonts w:ascii="Arial" w:eastAsia="Tahoma" w:hAnsi="Arial" w:cs="Tahoma"/>
          <w:sz w:val="20"/>
        </w:rPr>
      </w:pPr>
      <w:r>
        <w:rPr>
          <w:rFonts w:ascii="Arial" w:eastAsia="Tahoma" w:hAnsi="Arial" w:cs="Tahoma"/>
          <w:b/>
          <w:color w:val="020202"/>
          <w:sz w:val="20"/>
        </w:rPr>
        <w:t>Dirección:</w:t>
      </w:r>
      <w:r>
        <w:rPr>
          <w:rFonts w:ascii="Arial" w:eastAsia="Tahoma" w:hAnsi="Arial" w:cs="Tahoma"/>
          <w:b/>
          <w:color w:val="020202"/>
          <w:spacing w:val="-10"/>
          <w:sz w:val="20"/>
        </w:rPr>
        <w:t xml:space="preserve"> </w:t>
      </w:r>
      <w:r>
        <w:rPr>
          <w:rFonts w:ascii="Arial" w:eastAsia="Tahoma" w:hAnsi="Arial" w:cs="Tahoma"/>
          <w:color w:val="020202"/>
          <w:sz w:val="20"/>
        </w:rPr>
        <w:t>Marta</w:t>
      </w:r>
      <w:r>
        <w:rPr>
          <w:rFonts w:ascii="Arial" w:eastAsia="Tahoma" w:hAnsi="Arial" w:cs="Tahoma"/>
          <w:color w:val="020202"/>
          <w:spacing w:val="-9"/>
          <w:sz w:val="20"/>
        </w:rPr>
        <w:t xml:space="preserve"> </w:t>
      </w:r>
      <w:r>
        <w:rPr>
          <w:rFonts w:ascii="Arial" w:eastAsia="Tahoma" w:hAnsi="Arial" w:cs="Tahoma"/>
          <w:color w:val="020202"/>
          <w:spacing w:val="-2"/>
          <w:sz w:val="20"/>
        </w:rPr>
        <w:t>Poveda</w:t>
      </w:r>
    </w:p>
    <w:p w:rsidR="00384B48" w:rsidRDefault="00384B48" w:rsidP="00384B48">
      <w:pPr>
        <w:spacing w:before="227"/>
        <w:rPr>
          <w:rFonts w:ascii="Arial" w:eastAsia="Tahoma" w:hAnsi="Tahoma" w:cs="Tahoma"/>
          <w:sz w:val="20"/>
          <w:szCs w:val="18"/>
        </w:rPr>
      </w:pPr>
    </w:p>
    <w:p w:rsidR="00384B48" w:rsidRDefault="00384B48" w:rsidP="00384B48">
      <w:pPr>
        <w:ind w:left="142" w:right="133"/>
        <w:jc w:val="both"/>
        <w:rPr>
          <w:rFonts w:ascii="Tahoma" w:eastAsia="Tahoma" w:hAnsi="Tahoma" w:cs="Tahoma"/>
          <w:sz w:val="18"/>
          <w:szCs w:val="18"/>
        </w:rPr>
      </w:pPr>
      <w:r>
        <w:rPr>
          <w:rFonts w:ascii="Tahoma" w:eastAsia="Tahoma" w:hAnsi="Tahoma" w:cs="Tahoma"/>
          <w:color w:val="020202"/>
          <w:sz w:val="18"/>
          <w:szCs w:val="18"/>
        </w:rPr>
        <w:t>Lila</w:t>
      </w:r>
      <w:r>
        <w:rPr>
          <w:rFonts w:ascii="Times New Roman" w:eastAsia="Tahoma" w:hAnsi="Times New Roman" w:cs="Tahoma"/>
          <w:color w:val="020202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020202"/>
          <w:sz w:val="18"/>
          <w:szCs w:val="18"/>
        </w:rPr>
        <w:t>tiene</w:t>
      </w:r>
      <w:r>
        <w:rPr>
          <w:rFonts w:ascii="Times New Roman" w:eastAsia="Tahoma" w:hAnsi="Times New Roman" w:cs="Tahoma"/>
          <w:color w:val="020202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020202"/>
          <w:sz w:val="18"/>
          <w:szCs w:val="18"/>
        </w:rPr>
        <w:t>cuarenta</w:t>
      </w:r>
      <w:r>
        <w:rPr>
          <w:rFonts w:ascii="Times New Roman" w:eastAsia="Tahoma" w:hAnsi="Times New Roman" w:cs="Tahoma"/>
          <w:color w:val="020202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020202"/>
          <w:sz w:val="18"/>
          <w:szCs w:val="18"/>
        </w:rPr>
        <w:t>años</w:t>
      </w:r>
      <w:r>
        <w:rPr>
          <w:rFonts w:ascii="Times New Roman" w:eastAsia="Tahoma" w:hAnsi="Times New Roman" w:cs="Tahoma"/>
          <w:color w:val="020202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020202"/>
          <w:sz w:val="18"/>
          <w:szCs w:val="18"/>
        </w:rPr>
        <w:t>y</w:t>
      </w:r>
      <w:r>
        <w:rPr>
          <w:rFonts w:ascii="Times New Roman" w:eastAsia="Tahoma" w:hAnsi="Times New Roman" w:cs="Tahoma"/>
          <w:color w:val="020202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020202"/>
          <w:sz w:val="18"/>
          <w:szCs w:val="18"/>
        </w:rPr>
        <w:t>su</w:t>
      </w:r>
      <w:r>
        <w:rPr>
          <w:rFonts w:ascii="Times New Roman" w:eastAsia="Tahoma" w:hAnsi="Times New Roman" w:cs="Tahoma"/>
          <w:color w:val="020202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020202"/>
          <w:sz w:val="18"/>
          <w:szCs w:val="18"/>
        </w:rPr>
        <w:t>pareja</w:t>
      </w:r>
      <w:r>
        <w:rPr>
          <w:rFonts w:ascii="Times New Roman" w:eastAsia="Tahoma" w:hAnsi="Times New Roman" w:cs="Tahoma"/>
          <w:color w:val="020202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020202"/>
          <w:sz w:val="18"/>
          <w:szCs w:val="18"/>
        </w:rPr>
        <w:t>la</w:t>
      </w:r>
      <w:r>
        <w:rPr>
          <w:rFonts w:ascii="Times New Roman" w:eastAsia="Tahoma" w:hAnsi="Times New Roman" w:cs="Tahoma"/>
          <w:color w:val="020202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020202"/>
          <w:sz w:val="18"/>
          <w:szCs w:val="18"/>
        </w:rPr>
        <w:t>ha</w:t>
      </w:r>
      <w:r>
        <w:rPr>
          <w:rFonts w:ascii="Times New Roman" w:eastAsia="Tahoma" w:hAnsi="Times New Roman" w:cs="Tahoma"/>
          <w:color w:val="020202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020202"/>
          <w:sz w:val="18"/>
          <w:szCs w:val="18"/>
        </w:rPr>
        <w:t>dejado.</w:t>
      </w:r>
      <w:r>
        <w:rPr>
          <w:rFonts w:ascii="Times New Roman" w:eastAsia="Tahoma" w:hAnsi="Times New Roman" w:cs="Tahoma"/>
          <w:color w:val="020202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020202"/>
          <w:sz w:val="18"/>
          <w:szCs w:val="18"/>
        </w:rPr>
        <w:t>Su</w:t>
      </w:r>
      <w:r>
        <w:rPr>
          <w:rFonts w:ascii="Times New Roman" w:eastAsia="Tahoma" w:hAnsi="Times New Roman" w:cs="Tahoma"/>
          <w:color w:val="020202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020202"/>
          <w:sz w:val="18"/>
          <w:szCs w:val="18"/>
        </w:rPr>
        <w:t>amiga</w:t>
      </w:r>
      <w:r>
        <w:rPr>
          <w:rFonts w:ascii="Times New Roman" w:eastAsia="Tahoma" w:hAnsi="Times New Roman" w:cs="Tahoma"/>
          <w:color w:val="020202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020202"/>
          <w:sz w:val="18"/>
          <w:szCs w:val="18"/>
        </w:rPr>
        <w:t>Núria</w:t>
      </w:r>
      <w:r>
        <w:rPr>
          <w:rFonts w:ascii="Times New Roman" w:eastAsia="Tahoma" w:hAnsi="Times New Roman" w:cs="Tahoma"/>
          <w:color w:val="020202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020202"/>
          <w:sz w:val="18"/>
          <w:szCs w:val="18"/>
        </w:rPr>
        <w:t>y</w:t>
      </w:r>
      <w:r>
        <w:rPr>
          <w:rFonts w:ascii="Times New Roman" w:eastAsia="Tahoma" w:hAnsi="Times New Roman" w:cs="Tahoma"/>
          <w:color w:val="020202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020202"/>
          <w:sz w:val="18"/>
          <w:szCs w:val="18"/>
        </w:rPr>
        <w:t>Fabi,</w:t>
      </w:r>
      <w:r>
        <w:rPr>
          <w:rFonts w:ascii="Times New Roman" w:eastAsia="Tahoma" w:hAnsi="Times New Roman" w:cs="Tahoma"/>
          <w:color w:val="020202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020202"/>
          <w:sz w:val="18"/>
          <w:szCs w:val="18"/>
        </w:rPr>
        <w:t>su</w:t>
      </w:r>
      <w:r>
        <w:rPr>
          <w:rFonts w:ascii="Times New Roman" w:eastAsia="Tahoma" w:hAnsi="Times New Roman" w:cs="Tahoma"/>
          <w:color w:val="020202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020202"/>
          <w:sz w:val="18"/>
          <w:szCs w:val="18"/>
        </w:rPr>
        <w:t>hermana,</w:t>
      </w:r>
      <w:r>
        <w:rPr>
          <w:rFonts w:ascii="Times New Roman" w:eastAsia="Tahoma" w:hAnsi="Times New Roman" w:cs="Tahoma"/>
          <w:color w:val="020202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020202"/>
          <w:sz w:val="18"/>
          <w:szCs w:val="18"/>
        </w:rPr>
        <w:t>la</w:t>
      </w:r>
      <w:r>
        <w:rPr>
          <w:rFonts w:ascii="Times New Roman" w:eastAsia="Tahoma" w:hAnsi="Times New Roman" w:cs="Tahoma"/>
          <w:color w:val="020202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020202"/>
          <w:sz w:val="18"/>
          <w:szCs w:val="18"/>
        </w:rPr>
        <w:t>convencen</w:t>
      </w:r>
      <w:r>
        <w:rPr>
          <w:rFonts w:ascii="Times New Roman" w:eastAsia="Tahoma" w:hAnsi="Times New Roman" w:cs="Tahoma"/>
          <w:color w:val="020202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020202"/>
          <w:sz w:val="18"/>
          <w:szCs w:val="18"/>
        </w:rPr>
        <w:t>para</w:t>
      </w:r>
      <w:r>
        <w:rPr>
          <w:rFonts w:ascii="Times New Roman" w:eastAsia="Tahoma" w:hAnsi="Times New Roman" w:cs="Tahoma"/>
          <w:color w:val="020202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020202"/>
          <w:sz w:val="18"/>
          <w:szCs w:val="18"/>
        </w:rPr>
        <w:t>pasar</w:t>
      </w:r>
      <w:r>
        <w:rPr>
          <w:rFonts w:ascii="Times New Roman" w:eastAsia="Tahoma" w:hAnsi="Times New Roman" w:cs="Tahoma"/>
          <w:color w:val="020202"/>
          <w:spacing w:val="24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020202"/>
          <w:sz w:val="18"/>
          <w:szCs w:val="18"/>
        </w:rPr>
        <w:t>un</w:t>
      </w:r>
      <w:r>
        <w:rPr>
          <w:rFonts w:ascii="Times New Roman" w:eastAsia="Tahoma" w:hAnsi="Times New Roman" w:cs="Tahoma"/>
          <w:color w:val="020202"/>
          <w:spacing w:val="25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020202"/>
          <w:sz w:val="18"/>
          <w:szCs w:val="18"/>
        </w:rPr>
        <w:t>fin</w:t>
      </w:r>
      <w:r>
        <w:rPr>
          <w:rFonts w:ascii="Times New Roman" w:eastAsia="Tahoma" w:hAnsi="Times New Roman" w:cs="Tahoma"/>
          <w:color w:val="020202"/>
          <w:spacing w:val="25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020202"/>
          <w:sz w:val="18"/>
          <w:szCs w:val="18"/>
        </w:rPr>
        <w:t>de</w:t>
      </w:r>
      <w:r>
        <w:rPr>
          <w:rFonts w:ascii="Times New Roman" w:eastAsia="Tahoma" w:hAnsi="Times New Roman" w:cs="Tahoma"/>
          <w:color w:val="020202"/>
          <w:spacing w:val="26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020202"/>
          <w:sz w:val="18"/>
          <w:szCs w:val="18"/>
        </w:rPr>
        <w:t>semana</w:t>
      </w:r>
      <w:r>
        <w:rPr>
          <w:rFonts w:ascii="Times New Roman" w:eastAsia="Tahoma" w:hAnsi="Times New Roman" w:cs="Tahoma"/>
          <w:color w:val="020202"/>
          <w:spacing w:val="24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020202"/>
          <w:sz w:val="18"/>
          <w:szCs w:val="18"/>
        </w:rPr>
        <w:t>fuera</w:t>
      </w:r>
      <w:r>
        <w:rPr>
          <w:rFonts w:ascii="Times New Roman" w:eastAsia="Tahoma" w:hAnsi="Times New Roman" w:cs="Tahoma"/>
          <w:color w:val="020202"/>
          <w:spacing w:val="26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020202"/>
          <w:sz w:val="18"/>
          <w:szCs w:val="18"/>
        </w:rPr>
        <w:t>de</w:t>
      </w:r>
      <w:r>
        <w:rPr>
          <w:rFonts w:ascii="Times New Roman" w:eastAsia="Tahoma" w:hAnsi="Times New Roman" w:cs="Tahoma"/>
          <w:color w:val="020202"/>
          <w:spacing w:val="23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020202"/>
          <w:sz w:val="18"/>
          <w:szCs w:val="18"/>
        </w:rPr>
        <w:t>la</w:t>
      </w:r>
      <w:r>
        <w:rPr>
          <w:rFonts w:ascii="Times New Roman" w:eastAsia="Tahoma" w:hAnsi="Times New Roman" w:cs="Tahoma"/>
          <w:color w:val="020202"/>
          <w:spacing w:val="24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020202"/>
          <w:sz w:val="18"/>
          <w:szCs w:val="18"/>
        </w:rPr>
        <w:t>ciudad,</w:t>
      </w:r>
      <w:r>
        <w:rPr>
          <w:rFonts w:ascii="Times New Roman" w:eastAsia="Tahoma" w:hAnsi="Times New Roman" w:cs="Tahoma"/>
          <w:color w:val="020202"/>
          <w:spacing w:val="25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020202"/>
          <w:sz w:val="18"/>
          <w:szCs w:val="18"/>
        </w:rPr>
        <w:t>en</w:t>
      </w:r>
      <w:r>
        <w:rPr>
          <w:rFonts w:ascii="Times New Roman" w:eastAsia="Tahoma" w:hAnsi="Times New Roman" w:cs="Tahoma"/>
          <w:color w:val="020202"/>
          <w:spacing w:val="25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020202"/>
          <w:sz w:val="18"/>
          <w:szCs w:val="18"/>
        </w:rPr>
        <w:t>una</w:t>
      </w:r>
      <w:r>
        <w:rPr>
          <w:rFonts w:ascii="Times New Roman" w:eastAsia="Tahoma" w:hAnsi="Times New Roman" w:cs="Tahoma"/>
          <w:color w:val="020202"/>
          <w:spacing w:val="24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020202"/>
          <w:sz w:val="18"/>
          <w:szCs w:val="18"/>
        </w:rPr>
        <w:t>casa</w:t>
      </w:r>
      <w:r>
        <w:rPr>
          <w:rFonts w:ascii="Times New Roman" w:eastAsia="Tahoma" w:hAnsi="Times New Roman" w:cs="Tahoma"/>
          <w:color w:val="020202"/>
          <w:spacing w:val="24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020202"/>
          <w:sz w:val="18"/>
          <w:szCs w:val="18"/>
        </w:rPr>
        <w:t>que</w:t>
      </w:r>
      <w:r>
        <w:rPr>
          <w:rFonts w:ascii="Times New Roman" w:eastAsia="Tahoma" w:hAnsi="Times New Roman" w:cs="Tahoma"/>
          <w:color w:val="020202"/>
          <w:spacing w:val="23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020202"/>
          <w:sz w:val="18"/>
          <w:szCs w:val="18"/>
        </w:rPr>
        <w:t>unos</w:t>
      </w:r>
      <w:r>
        <w:rPr>
          <w:rFonts w:ascii="Times New Roman" w:eastAsia="Tahoma" w:hAnsi="Times New Roman" w:cs="Tahoma"/>
          <w:color w:val="020202"/>
          <w:spacing w:val="23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020202"/>
          <w:sz w:val="18"/>
          <w:szCs w:val="18"/>
        </w:rPr>
        <w:t>conocidos</w:t>
      </w:r>
      <w:r>
        <w:rPr>
          <w:rFonts w:ascii="Times New Roman" w:eastAsia="Tahoma" w:hAnsi="Times New Roman" w:cs="Tahoma"/>
          <w:color w:val="020202"/>
          <w:spacing w:val="23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020202"/>
          <w:sz w:val="18"/>
          <w:szCs w:val="18"/>
        </w:rPr>
        <w:t>les</w:t>
      </w:r>
      <w:r>
        <w:rPr>
          <w:rFonts w:ascii="Times New Roman" w:eastAsia="Tahoma" w:hAnsi="Times New Roman" w:cs="Tahoma"/>
          <w:color w:val="020202"/>
          <w:spacing w:val="23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020202"/>
          <w:sz w:val="18"/>
          <w:szCs w:val="18"/>
        </w:rPr>
        <w:t>han</w:t>
      </w:r>
      <w:r>
        <w:rPr>
          <w:rFonts w:ascii="Times New Roman" w:eastAsia="Tahoma" w:hAnsi="Times New Roman" w:cs="Tahoma"/>
          <w:color w:val="020202"/>
          <w:spacing w:val="27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020202"/>
          <w:sz w:val="18"/>
          <w:szCs w:val="18"/>
        </w:rPr>
        <w:t>prestado.</w:t>
      </w:r>
      <w:r>
        <w:rPr>
          <w:rFonts w:ascii="Times New Roman" w:eastAsia="Tahoma" w:hAnsi="Times New Roman" w:cs="Tahoma"/>
          <w:color w:val="020202"/>
          <w:spacing w:val="25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020202"/>
          <w:sz w:val="18"/>
          <w:szCs w:val="18"/>
        </w:rPr>
        <w:t>Solo</w:t>
      </w:r>
      <w:r>
        <w:rPr>
          <w:rFonts w:ascii="Times New Roman" w:eastAsia="Tahoma" w:hAnsi="Times New Roman" w:cs="Tahoma"/>
          <w:color w:val="020202"/>
          <w:spacing w:val="25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020202"/>
          <w:sz w:val="18"/>
          <w:szCs w:val="18"/>
        </w:rPr>
        <w:t>hay</w:t>
      </w:r>
      <w:r>
        <w:rPr>
          <w:rFonts w:ascii="Times New Roman" w:eastAsia="Tahoma" w:hAnsi="Times New Roman" w:cs="Tahoma"/>
          <w:color w:val="020202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020202"/>
          <w:sz w:val="18"/>
          <w:szCs w:val="18"/>
        </w:rPr>
        <w:t>una</w:t>
      </w:r>
      <w:r>
        <w:rPr>
          <w:rFonts w:ascii="Times New Roman" w:eastAsia="Tahoma" w:hAnsi="Times New Roman" w:cs="Tahoma"/>
          <w:color w:val="020202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020202"/>
          <w:sz w:val="18"/>
          <w:szCs w:val="18"/>
        </w:rPr>
        <w:t>condición:</w:t>
      </w:r>
      <w:r>
        <w:rPr>
          <w:rFonts w:ascii="Times New Roman" w:eastAsia="Tahoma" w:hAnsi="Times New Roman" w:cs="Tahoma"/>
          <w:color w:val="020202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020202"/>
          <w:sz w:val="18"/>
          <w:szCs w:val="18"/>
        </w:rPr>
        <w:t>vigilar</w:t>
      </w:r>
      <w:r>
        <w:rPr>
          <w:rFonts w:ascii="Times New Roman" w:eastAsia="Tahoma" w:hAnsi="Times New Roman" w:cs="Tahoma"/>
          <w:color w:val="020202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020202"/>
          <w:sz w:val="18"/>
          <w:szCs w:val="18"/>
        </w:rPr>
        <w:t>que</w:t>
      </w:r>
      <w:r>
        <w:rPr>
          <w:rFonts w:ascii="Times New Roman" w:eastAsia="Tahoma" w:hAnsi="Times New Roman" w:cs="Tahoma"/>
          <w:color w:val="020202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020202"/>
          <w:sz w:val="18"/>
          <w:szCs w:val="18"/>
        </w:rPr>
        <w:t>el</w:t>
      </w:r>
      <w:r>
        <w:rPr>
          <w:rFonts w:ascii="Times New Roman" w:eastAsia="Tahoma" w:hAnsi="Times New Roman" w:cs="Tahoma"/>
          <w:color w:val="020202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020202"/>
          <w:sz w:val="18"/>
          <w:szCs w:val="18"/>
        </w:rPr>
        <w:t>perro</w:t>
      </w:r>
      <w:r>
        <w:rPr>
          <w:rFonts w:ascii="Times New Roman" w:eastAsia="Tahoma" w:hAnsi="Times New Roman" w:cs="Tahoma"/>
          <w:color w:val="020202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020202"/>
          <w:sz w:val="18"/>
          <w:szCs w:val="18"/>
        </w:rPr>
        <w:t>de</w:t>
      </w:r>
      <w:r>
        <w:rPr>
          <w:rFonts w:ascii="Times New Roman" w:eastAsia="Tahoma" w:hAnsi="Times New Roman" w:cs="Tahoma"/>
          <w:color w:val="020202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020202"/>
          <w:sz w:val="18"/>
          <w:szCs w:val="18"/>
        </w:rPr>
        <w:t>los</w:t>
      </w:r>
      <w:r>
        <w:rPr>
          <w:rFonts w:ascii="Times New Roman" w:eastAsia="Tahoma" w:hAnsi="Times New Roman" w:cs="Tahoma"/>
          <w:color w:val="020202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020202"/>
          <w:sz w:val="18"/>
          <w:szCs w:val="18"/>
        </w:rPr>
        <w:t>vecinos</w:t>
      </w:r>
      <w:r>
        <w:rPr>
          <w:rFonts w:ascii="Times New Roman" w:eastAsia="Tahoma" w:hAnsi="Times New Roman" w:cs="Tahoma"/>
          <w:color w:val="020202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020202"/>
          <w:sz w:val="18"/>
          <w:szCs w:val="18"/>
        </w:rPr>
        <w:t>no</w:t>
      </w:r>
      <w:r>
        <w:rPr>
          <w:rFonts w:ascii="Times New Roman" w:eastAsia="Tahoma" w:hAnsi="Times New Roman" w:cs="Tahoma"/>
          <w:color w:val="020202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020202"/>
          <w:sz w:val="18"/>
          <w:szCs w:val="18"/>
        </w:rPr>
        <w:t>se</w:t>
      </w:r>
      <w:r>
        <w:rPr>
          <w:rFonts w:ascii="Times New Roman" w:eastAsia="Tahoma" w:hAnsi="Times New Roman" w:cs="Tahoma"/>
          <w:color w:val="020202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020202"/>
          <w:sz w:val="18"/>
          <w:szCs w:val="18"/>
        </w:rPr>
        <w:t>cague</w:t>
      </w:r>
      <w:r>
        <w:rPr>
          <w:rFonts w:ascii="Times New Roman" w:eastAsia="Tahoma" w:hAnsi="Times New Roman" w:cs="Tahoma"/>
          <w:color w:val="020202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020202"/>
          <w:sz w:val="18"/>
          <w:szCs w:val="18"/>
        </w:rPr>
        <w:t>en</w:t>
      </w:r>
      <w:r>
        <w:rPr>
          <w:rFonts w:ascii="Times New Roman" w:eastAsia="Tahoma" w:hAnsi="Times New Roman" w:cs="Tahoma"/>
          <w:color w:val="020202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020202"/>
          <w:sz w:val="18"/>
          <w:szCs w:val="18"/>
        </w:rPr>
        <w:t>el</w:t>
      </w:r>
      <w:r>
        <w:rPr>
          <w:rFonts w:ascii="Times New Roman" w:eastAsia="Tahoma" w:hAnsi="Times New Roman" w:cs="Tahoma"/>
          <w:color w:val="020202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020202"/>
          <w:sz w:val="18"/>
          <w:szCs w:val="18"/>
        </w:rPr>
        <w:t>jardín.</w:t>
      </w:r>
    </w:p>
    <w:p w:rsidR="00384B48" w:rsidRDefault="00384B48" w:rsidP="00384B48">
      <w:pPr>
        <w:spacing w:before="201"/>
        <w:rPr>
          <w:rFonts w:ascii="Tahoma" w:eastAsia="Tahoma" w:hAnsi="Tahoma" w:cs="Tahoma"/>
          <w:sz w:val="18"/>
          <w:szCs w:val="18"/>
        </w:rPr>
      </w:pPr>
    </w:p>
    <w:p w:rsidR="00384B48" w:rsidRDefault="00384B48" w:rsidP="00384B48">
      <w:pPr>
        <w:ind w:left="142" w:right="133"/>
        <w:jc w:val="both"/>
        <w:rPr>
          <w:rFonts w:ascii="Tahoma" w:eastAsia="Tahoma" w:hAnsi="Tahoma" w:cs="Tahoma"/>
          <w:sz w:val="18"/>
          <w:szCs w:val="18"/>
        </w:rPr>
      </w:pPr>
      <w:r>
        <w:rPr>
          <w:rFonts w:ascii="Tahoma" w:eastAsia="Tahoma" w:hAnsi="Tahoma" w:cs="Tahoma"/>
          <w:color w:val="020202"/>
          <w:sz w:val="18"/>
          <w:szCs w:val="18"/>
        </w:rPr>
        <w:t>Con</w:t>
      </w:r>
      <w:r>
        <w:rPr>
          <w:rFonts w:ascii="Times New Roman" w:eastAsia="Tahoma" w:hAnsi="Times New Roman" w:cs="Tahoma"/>
          <w:color w:val="020202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020202"/>
          <w:sz w:val="18"/>
          <w:szCs w:val="18"/>
        </w:rPr>
        <w:t>esta</w:t>
      </w:r>
      <w:r>
        <w:rPr>
          <w:rFonts w:ascii="Times New Roman" w:eastAsia="Tahoma" w:hAnsi="Times New Roman" w:cs="Tahoma"/>
          <w:color w:val="020202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020202"/>
          <w:sz w:val="18"/>
          <w:szCs w:val="18"/>
        </w:rPr>
        <w:t>premisa,</w:t>
      </w:r>
      <w:r>
        <w:rPr>
          <w:rFonts w:ascii="Times New Roman" w:eastAsia="Tahoma" w:hAnsi="Times New Roman" w:cs="Tahoma"/>
          <w:color w:val="020202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020202"/>
          <w:sz w:val="18"/>
          <w:szCs w:val="18"/>
        </w:rPr>
        <w:t>divertida</w:t>
      </w:r>
      <w:r>
        <w:rPr>
          <w:rFonts w:ascii="Times New Roman" w:eastAsia="Tahoma" w:hAnsi="Times New Roman" w:cs="Tahoma"/>
          <w:color w:val="020202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020202"/>
          <w:sz w:val="18"/>
          <w:szCs w:val="18"/>
        </w:rPr>
        <w:t>y</w:t>
      </w:r>
      <w:r>
        <w:rPr>
          <w:rFonts w:ascii="Times New Roman" w:eastAsia="Tahoma" w:hAnsi="Times New Roman" w:cs="Tahoma"/>
          <w:color w:val="020202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020202"/>
          <w:sz w:val="18"/>
          <w:szCs w:val="18"/>
        </w:rPr>
        <w:t>aparentemente</w:t>
      </w:r>
      <w:r>
        <w:rPr>
          <w:rFonts w:ascii="Times New Roman" w:eastAsia="Tahoma" w:hAnsi="Times New Roman" w:cs="Tahoma"/>
          <w:color w:val="020202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020202"/>
          <w:sz w:val="18"/>
          <w:szCs w:val="18"/>
        </w:rPr>
        <w:t>absurda,</w:t>
      </w:r>
      <w:r>
        <w:rPr>
          <w:rFonts w:ascii="Times New Roman" w:eastAsia="Tahoma" w:hAnsi="Times New Roman" w:cs="Tahoma"/>
          <w:color w:val="020202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020202"/>
          <w:sz w:val="18"/>
          <w:szCs w:val="18"/>
        </w:rPr>
        <w:t>comienza</w:t>
      </w:r>
      <w:r>
        <w:rPr>
          <w:rFonts w:ascii="Times New Roman" w:eastAsia="Tahoma" w:hAnsi="Times New Roman" w:cs="Tahoma"/>
          <w:color w:val="020202"/>
          <w:sz w:val="18"/>
          <w:szCs w:val="18"/>
        </w:rPr>
        <w:t xml:space="preserve"> </w:t>
      </w:r>
      <w:r>
        <w:rPr>
          <w:rFonts w:ascii="Tahoma" w:eastAsia="Tahoma" w:hAnsi="Tahoma" w:cs="Tahoma"/>
          <w:b/>
          <w:color w:val="020202"/>
          <w:sz w:val="18"/>
          <w:szCs w:val="18"/>
        </w:rPr>
        <w:t>Las</w:t>
      </w:r>
      <w:r>
        <w:rPr>
          <w:rFonts w:ascii="Times New Roman" w:eastAsia="Tahoma" w:hAnsi="Times New Roman" w:cs="Tahoma"/>
          <w:color w:val="020202"/>
          <w:sz w:val="18"/>
          <w:szCs w:val="18"/>
        </w:rPr>
        <w:t xml:space="preserve"> </w:t>
      </w:r>
      <w:r>
        <w:rPr>
          <w:rFonts w:ascii="Tahoma" w:eastAsia="Tahoma" w:hAnsi="Tahoma" w:cs="Tahoma"/>
          <w:b/>
          <w:color w:val="020202"/>
          <w:sz w:val="18"/>
          <w:szCs w:val="18"/>
        </w:rPr>
        <w:t>Irresponsables</w:t>
      </w:r>
      <w:r>
        <w:rPr>
          <w:rFonts w:ascii="Tahoma" w:eastAsia="Tahoma" w:hAnsi="Tahoma" w:cs="Tahoma"/>
          <w:color w:val="020202"/>
          <w:sz w:val="18"/>
          <w:szCs w:val="18"/>
        </w:rPr>
        <w:t>,</w:t>
      </w:r>
      <w:r>
        <w:rPr>
          <w:rFonts w:ascii="Times New Roman" w:eastAsia="Tahoma" w:hAnsi="Times New Roman" w:cs="Tahoma"/>
          <w:color w:val="020202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020202"/>
          <w:sz w:val="18"/>
          <w:szCs w:val="18"/>
        </w:rPr>
        <w:t>una</w:t>
      </w:r>
      <w:r>
        <w:rPr>
          <w:rFonts w:ascii="Times New Roman" w:eastAsia="Tahoma" w:hAnsi="Times New Roman" w:cs="Tahoma"/>
          <w:color w:val="020202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020202"/>
          <w:sz w:val="18"/>
          <w:szCs w:val="18"/>
        </w:rPr>
        <w:t>comedia</w:t>
      </w:r>
      <w:r>
        <w:rPr>
          <w:rFonts w:ascii="Times New Roman" w:eastAsia="Tahoma" w:hAnsi="Times New Roman" w:cs="Tahoma"/>
          <w:color w:val="020202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020202"/>
          <w:sz w:val="18"/>
          <w:szCs w:val="18"/>
        </w:rPr>
        <w:t>sobre</w:t>
      </w:r>
      <w:r>
        <w:rPr>
          <w:rFonts w:ascii="Times New Roman" w:eastAsia="Tahoma" w:hAnsi="Times New Roman" w:cs="Tahoma"/>
          <w:color w:val="020202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020202"/>
          <w:sz w:val="18"/>
          <w:szCs w:val="18"/>
        </w:rPr>
        <w:t>la</w:t>
      </w:r>
      <w:r>
        <w:rPr>
          <w:rFonts w:ascii="Times New Roman" w:eastAsia="Tahoma" w:hAnsi="Times New Roman" w:cs="Tahoma"/>
          <w:color w:val="020202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020202"/>
          <w:sz w:val="18"/>
          <w:szCs w:val="18"/>
        </w:rPr>
        <w:t>amistad,</w:t>
      </w:r>
      <w:r>
        <w:rPr>
          <w:rFonts w:ascii="Times New Roman" w:eastAsia="Tahoma" w:hAnsi="Times New Roman" w:cs="Tahoma"/>
          <w:color w:val="020202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020202"/>
          <w:sz w:val="18"/>
          <w:szCs w:val="18"/>
        </w:rPr>
        <w:t>los</w:t>
      </w:r>
      <w:r>
        <w:rPr>
          <w:rFonts w:ascii="Times New Roman" w:eastAsia="Tahoma" w:hAnsi="Times New Roman" w:cs="Tahoma"/>
          <w:color w:val="020202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020202"/>
          <w:sz w:val="18"/>
          <w:szCs w:val="18"/>
        </w:rPr>
        <w:t>impulsos</w:t>
      </w:r>
      <w:r>
        <w:rPr>
          <w:rFonts w:ascii="Times New Roman" w:eastAsia="Tahoma" w:hAnsi="Times New Roman" w:cs="Tahoma"/>
          <w:color w:val="020202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020202"/>
          <w:sz w:val="18"/>
          <w:szCs w:val="18"/>
        </w:rPr>
        <w:t>que</w:t>
      </w:r>
      <w:r>
        <w:rPr>
          <w:rFonts w:ascii="Times New Roman" w:eastAsia="Tahoma" w:hAnsi="Times New Roman" w:cs="Tahoma"/>
          <w:color w:val="020202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020202"/>
          <w:sz w:val="18"/>
          <w:szCs w:val="18"/>
        </w:rPr>
        <w:t>nunca</w:t>
      </w:r>
      <w:r>
        <w:rPr>
          <w:rFonts w:ascii="Times New Roman" w:eastAsia="Tahoma" w:hAnsi="Times New Roman" w:cs="Tahoma"/>
          <w:color w:val="020202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020202"/>
          <w:sz w:val="18"/>
          <w:szCs w:val="18"/>
        </w:rPr>
        <w:t>confesamos</w:t>
      </w:r>
      <w:r>
        <w:rPr>
          <w:rFonts w:ascii="Times New Roman" w:eastAsia="Tahoma" w:hAnsi="Times New Roman" w:cs="Tahoma"/>
          <w:color w:val="020202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020202"/>
          <w:sz w:val="18"/>
          <w:szCs w:val="18"/>
        </w:rPr>
        <w:t>y</w:t>
      </w:r>
      <w:r>
        <w:rPr>
          <w:rFonts w:ascii="Times New Roman" w:eastAsia="Tahoma" w:hAnsi="Times New Roman" w:cs="Tahoma"/>
          <w:color w:val="020202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020202"/>
          <w:sz w:val="18"/>
          <w:szCs w:val="18"/>
        </w:rPr>
        <w:t>esa</w:t>
      </w:r>
      <w:r>
        <w:rPr>
          <w:rFonts w:ascii="Times New Roman" w:eastAsia="Tahoma" w:hAnsi="Times New Roman" w:cs="Tahoma"/>
          <w:color w:val="020202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020202"/>
          <w:sz w:val="18"/>
          <w:szCs w:val="18"/>
        </w:rPr>
        <w:t>parte</w:t>
      </w:r>
      <w:r>
        <w:rPr>
          <w:rFonts w:ascii="Times New Roman" w:eastAsia="Tahoma" w:hAnsi="Times New Roman" w:cs="Tahoma"/>
          <w:color w:val="020202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020202"/>
          <w:sz w:val="18"/>
          <w:szCs w:val="18"/>
        </w:rPr>
        <w:t>de</w:t>
      </w:r>
      <w:r>
        <w:rPr>
          <w:rFonts w:ascii="Times New Roman" w:eastAsia="Tahoma" w:hAnsi="Times New Roman" w:cs="Tahoma"/>
          <w:color w:val="020202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020202"/>
          <w:sz w:val="18"/>
          <w:szCs w:val="18"/>
        </w:rPr>
        <w:t>nosotros</w:t>
      </w:r>
      <w:r>
        <w:rPr>
          <w:rFonts w:ascii="Times New Roman" w:eastAsia="Tahoma" w:hAnsi="Times New Roman" w:cs="Tahoma"/>
          <w:color w:val="020202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020202"/>
          <w:sz w:val="18"/>
          <w:szCs w:val="18"/>
        </w:rPr>
        <w:t>que</w:t>
      </w:r>
      <w:r>
        <w:rPr>
          <w:rFonts w:ascii="Times New Roman" w:eastAsia="Tahoma" w:hAnsi="Times New Roman" w:cs="Tahoma"/>
          <w:color w:val="020202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020202"/>
          <w:sz w:val="18"/>
          <w:szCs w:val="18"/>
        </w:rPr>
        <w:t>permanece</w:t>
      </w:r>
      <w:r>
        <w:rPr>
          <w:rFonts w:ascii="Times New Roman" w:eastAsia="Tahoma" w:hAnsi="Times New Roman" w:cs="Tahoma"/>
          <w:color w:val="020202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020202"/>
          <w:sz w:val="18"/>
          <w:szCs w:val="18"/>
        </w:rPr>
        <w:t>escondida</w:t>
      </w:r>
      <w:r>
        <w:rPr>
          <w:rFonts w:ascii="Times New Roman" w:eastAsia="Tahoma" w:hAnsi="Times New Roman" w:cs="Tahoma"/>
          <w:color w:val="020202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020202"/>
          <w:sz w:val="18"/>
          <w:szCs w:val="18"/>
        </w:rPr>
        <w:t>bajo</w:t>
      </w:r>
      <w:r>
        <w:rPr>
          <w:rFonts w:ascii="Times New Roman" w:eastAsia="Tahoma" w:hAnsi="Times New Roman" w:cs="Tahoma"/>
          <w:color w:val="020202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020202"/>
          <w:sz w:val="18"/>
          <w:szCs w:val="18"/>
        </w:rPr>
        <w:t>las</w:t>
      </w:r>
      <w:r>
        <w:rPr>
          <w:rFonts w:ascii="Times New Roman" w:eastAsia="Tahoma" w:hAnsi="Times New Roman" w:cs="Tahoma"/>
          <w:color w:val="020202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020202"/>
          <w:sz w:val="18"/>
          <w:szCs w:val="18"/>
        </w:rPr>
        <w:t>normas,</w:t>
      </w:r>
      <w:r>
        <w:rPr>
          <w:rFonts w:ascii="Times New Roman" w:eastAsia="Tahoma" w:hAnsi="Times New Roman" w:cs="Tahoma"/>
          <w:color w:val="020202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020202"/>
          <w:sz w:val="18"/>
          <w:szCs w:val="18"/>
        </w:rPr>
        <w:t>la</w:t>
      </w:r>
      <w:r>
        <w:rPr>
          <w:rFonts w:ascii="Times New Roman" w:eastAsia="Tahoma" w:hAnsi="Times New Roman" w:cs="Tahoma"/>
          <w:color w:val="020202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020202"/>
          <w:sz w:val="18"/>
          <w:szCs w:val="18"/>
        </w:rPr>
        <w:t>educación</w:t>
      </w:r>
      <w:r>
        <w:rPr>
          <w:rFonts w:ascii="Times New Roman" w:eastAsia="Tahoma" w:hAnsi="Times New Roman" w:cs="Tahoma"/>
          <w:color w:val="020202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020202"/>
          <w:sz w:val="18"/>
          <w:szCs w:val="18"/>
        </w:rPr>
        <w:t>y</w:t>
      </w:r>
      <w:r>
        <w:rPr>
          <w:rFonts w:ascii="Times New Roman" w:eastAsia="Tahoma" w:hAnsi="Times New Roman" w:cs="Tahoma"/>
          <w:color w:val="020202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020202"/>
          <w:sz w:val="18"/>
          <w:szCs w:val="18"/>
        </w:rPr>
        <w:t>el</w:t>
      </w:r>
      <w:r>
        <w:rPr>
          <w:rFonts w:ascii="Times New Roman" w:eastAsia="Tahoma" w:hAnsi="Times New Roman" w:cs="Tahoma"/>
          <w:color w:val="020202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020202"/>
          <w:sz w:val="18"/>
          <w:szCs w:val="18"/>
        </w:rPr>
        <w:t>sentido</w:t>
      </w:r>
      <w:r>
        <w:rPr>
          <w:rFonts w:ascii="Times New Roman" w:eastAsia="Tahoma" w:hAnsi="Times New Roman" w:cs="Tahoma"/>
          <w:color w:val="020202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020202"/>
          <w:sz w:val="18"/>
          <w:szCs w:val="18"/>
        </w:rPr>
        <w:t>común.</w:t>
      </w:r>
    </w:p>
    <w:p w:rsidR="00384B48" w:rsidRDefault="00384B48" w:rsidP="00384B48">
      <w:pPr>
        <w:spacing w:before="204"/>
        <w:rPr>
          <w:rFonts w:ascii="Tahoma" w:eastAsia="Tahoma" w:hAnsi="Tahoma" w:cs="Tahoma"/>
          <w:sz w:val="18"/>
          <w:szCs w:val="18"/>
        </w:rPr>
      </w:pPr>
    </w:p>
    <w:p w:rsidR="00384B48" w:rsidRDefault="00384B48" w:rsidP="00384B48">
      <w:pPr>
        <w:ind w:left="142" w:right="130"/>
        <w:jc w:val="both"/>
        <w:rPr>
          <w:rFonts w:ascii="Tahoma" w:eastAsia="Tahoma" w:hAnsi="Tahoma" w:cs="Tahoma"/>
          <w:sz w:val="18"/>
          <w:szCs w:val="18"/>
        </w:rPr>
      </w:pPr>
      <w:r>
        <w:rPr>
          <w:rFonts w:ascii="Tahoma" w:eastAsia="Tahoma" w:hAnsi="Tahoma" w:cs="Tahoma"/>
          <w:color w:val="020202"/>
          <w:sz w:val="18"/>
          <w:szCs w:val="18"/>
        </w:rPr>
        <w:t>Lo</w:t>
      </w:r>
      <w:r>
        <w:rPr>
          <w:rFonts w:ascii="Times New Roman" w:eastAsia="Tahoma" w:hAnsi="Times New Roman" w:cs="Tahoma"/>
          <w:color w:val="020202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020202"/>
          <w:sz w:val="18"/>
          <w:szCs w:val="18"/>
        </w:rPr>
        <w:t>que</w:t>
      </w:r>
      <w:r>
        <w:rPr>
          <w:rFonts w:ascii="Times New Roman" w:eastAsia="Tahoma" w:hAnsi="Times New Roman" w:cs="Tahoma"/>
          <w:color w:val="020202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020202"/>
          <w:sz w:val="18"/>
          <w:szCs w:val="18"/>
        </w:rPr>
        <w:t>empieza</w:t>
      </w:r>
      <w:r>
        <w:rPr>
          <w:rFonts w:ascii="Times New Roman" w:eastAsia="Tahoma" w:hAnsi="Times New Roman" w:cs="Tahoma"/>
          <w:color w:val="020202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020202"/>
          <w:sz w:val="18"/>
          <w:szCs w:val="18"/>
        </w:rPr>
        <w:t>como</w:t>
      </w:r>
      <w:r>
        <w:rPr>
          <w:rFonts w:ascii="Times New Roman" w:eastAsia="Tahoma" w:hAnsi="Times New Roman" w:cs="Tahoma"/>
          <w:color w:val="020202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020202"/>
          <w:sz w:val="18"/>
          <w:szCs w:val="18"/>
        </w:rPr>
        <w:t>una</w:t>
      </w:r>
      <w:r>
        <w:rPr>
          <w:rFonts w:ascii="Times New Roman" w:eastAsia="Tahoma" w:hAnsi="Times New Roman" w:cs="Tahoma"/>
          <w:color w:val="020202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020202"/>
          <w:sz w:val="18"/>
          <w:szCs w:val="18"/>
        </w:rPr>
        <w:t>escapada</w:t>
      </w:r>
      <w:r>
        <w:rPr>
          <w:rFonts w:ascii="Times New Roman" w:eastAsia="Tahoma" w:hAnsi="Times New Roman" w:cs="Tahoma"/>
          <w:color w:val="020202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020202"/>
          <w:sz w:val="18"/>
          <w:szCs w:val="18"/>
        </w:rPr>
        <w:t>para</w:t>
      </w:r>
      <w:r>
        <w:rPr>
          <w:rFonts w:ascii="Times New Roman" w:eastAsia="Tahoma" w:hAnsi="Times New Roman" w:cs="Tahoma"/>
          <w:color w:val="020202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020202"/>
          <w:sz w:val="18"/>
          <w:szCs w:val="18"/>
        </w:rPr>
        <w:t>ayudar</w:t>
      </w:r>
      <w:r>
        <w:rPr>
          <w:rFonts w:ascii="Times New Roman" w:eastAsia="Tahoma" w:hAnsi="Times New Roman" w:cs="Tahoma"/>
          <w:color w:val="020202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020202"/>
          <w:sz w:val="18"/>
          <w:szCs w:val="18"/>
        </w:rPr>
        <w:t>a</w:t>
      </w:r>
      <w:r>
        <w:rPr>
          <w:rFonts w:ascii="Times New Roman" w:eastAsia="Tahoma" w:hAnsi="Times New Roman" w:cs="Tahoma"/>
          <w:color w:val="020202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020202"/>
          <w:sz w:val="18"/>
          <w:szCs w:val="18"/>
        </w:rPr>
        <w:t>una</w:t>
      </w:r>
      <w:r>
        <w:rPr>
          <w:rFonts w:ascii="Times New Roman" w:eastAsia="Tahoma" w:hAnsi="Times New Roman" w:cs="Tahoma"/>
          <w:color w:val="020202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020202"/>
          <w:sz w:val="18"/>
          <w:szCs w:val="18"/>
        </w:rPr>
        <w:t>amiga,</w:t>
      </w:r>
      <w:r>
        <w:rPr>
          <w:rFonts w:ascii="Times New Roman" w:eastAsia="Tahoma" w:hAnsi="Times New Roman" w:cs="Tahoma"/>
          <w:color w:val="020202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020202"/>
          <w:sz w:val="18"/>
          <w:szCs w:val="18"/>
        </w:rPr>
        <w:t>termina</w:t>
      </w:r>
      <w:r>
        <w:rPr>
          <w:rFonts w:ascii="Times New Roman" w:eastAsia="Tahoma" w:hAnsi="Times New Roman" w:cs="Tahoma"/>
          <w:color w:val="020202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020202"/>
          <w:sz w:val="18"/>
          <w:szCs w:val="18"/>
        </w:rPr>
        <w:t>convirtiéndose</w:t>
      </w:r>
      <w:r>
        <w:rPr>
          <w:rFonts w:ascii="Times New Roman" w:eastAsia="Tahoma" w:hAnsi="Times New Roman" w:cs="Tahoma"/>
          <w:color w:val="020202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020202"/>
          <w:sz w:val="18"/>
          <w:szCs w:val="18"/>
        </w:rPr>
        <w:t>en</w:t>
      </w:r>
      <w:r>
        <w:rPr>
          <w:rFonts w:ascii="Times New Roman" w:eastAsia="Tahoma" w:hAnsi="Times New Roman" w:cs="Tahoma"/>
          <w:color w:val="020202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020202"/>
          <w:sz w:val="18"/>
          <w:szCs w:val="18"/>
        </w:rPr>
        <w:t>una</w:t>
      </w:r>
      <w:r>
        <w:rPr>
          <w:rFonts w:ascii="Times New Roman" w:eastAsia="Tahoma" w:hAnsi="Times New Roman" w:cs="Tahoma"/>
          <w:color w:val="020202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020202"/>
          <w:sz w:val="18"/>
          <w:szCs w:val="18"/>
        </w:rPr>
        <w:t>cadena</w:t>
      </w:r>
      <w:r>
        <w:rPr>
          <w:rFonts w:ascii="Times New Roman" w:eastAsia="Tahoma" w:hAnsi="Times New Roman" w:cs="Tahoma"/>
          <w:color w:val="020202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020202"/>
          <w:sz w:val="18"/>
          <w:szCs w:val="18"/>
        </w:rPr>
        <w:t>de</w:t>
      </w:r>
      <w:r>
        <w:rPr>
          <w:rFonts w:ascii="Times New Roman" w:eastAsia="Tahoma" w:hAnsi="Times New Roman" w:cs="Tahoma"/>
          <w:color w:val="020202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020202"/>
          <w:sz w:val="18"/>
          <w:szCs w:val="18"/>
        </w:rPr>
        <w:t>decisiones</w:t>
      </w:r>
      <w:r>
        <w:rPr>
          <w:rFonts w:ascii="Times New Roman" w:eastAsia="Tahoma" w:hAnsi="Times New Roman" w:cs="Tahoma"/>
          <w:color w:val="020202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020202"/>
          <w:sz w:val="18"/>
          <w:szCs w:val="18"/>
        </w:rPr>
        <w:t>cada</w:t>
      </w:r>
      <w:r>
        <w:rPr>
          <w:rFonts w:ascii="Times New Roman" w:eastAsia="Tahoma" w:hAnsi="Times New Roman" w:cs="Tahoma"/>
          <w:color w:val="020202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020202"/>
          <w:sz w:val="18"/>
          <w:szCs w:val="18"/>
        </w:rPr>
        <w:t>vez</w:t>
      </w:r>
      <w:r>
        <w:rPr>
          <w:rFonts w:ascii="Times New Roman" w:eastAsia="Tahoma" w:hAnsi="Times New Roman" w:cs="Tahoma"/>
          <w:color w:val="020202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020202"/>
          <w:sz w:val="18"/>
          <w:szCs w:val="18"/>
        </w:rPr>
        <w:t>más</w:t>
      </w:r>
      <w:r>
        <w:rPr>
          <w:rFonts w:ascii="Times New Roman" w:eastAsia="Tahoma" w:hAnsi="Times New Roman" w:cs="Tahoma"/>
          <w:color w:val="020202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020202"/>
          <w:sz w:val="18"/>
          <w:szCs w:val="18"/>
        </w:rPr>
        <w:t>imprevisibles,</w:t>
      </w:r>
      <w:r>
        <w:rPr>
          <w:rFonts w:ascii="Times New Roman" w:eastAsia="Tahoma" w:hAnsi="Times New Roman" w:cs="Tahoma"/>
          <w:color w:val="020202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020202"/>
          <w:sz w:val="18"/>
          <w:szCs w:val="18"/>
        </w:rPr>
        <w:t>donde</w:t>
      </w:r>
      <w:r>
        <w:rPr>
          <w:rFonts w:ascii="Times New Roman" w:eastAsia="Tahoma" w:hAnsi="Times New Roman" w:cs="Tahoma"/>
          <w:color w:val="020202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020202"/>
          <w:sz w:val="18"/>
          <w:szCs w:val="18"/>
        </w:rPr>
        <w:t>los</w:t>
      </w:r>
      <w:r>
        <w:rPr>
          <w:rFonts w:ascii="Times New Roman" w:eastAsia="Tahoma" w:hAnsi="Times New Roman" w:cs="Tahoma"/>
          <w:color w:val="020202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020202"/>
          <w:sz w:val="18"/>
          <w:szCs w:val="18"/>
        </w:rPr>
        <w:t>límites</w:t>
      </w:r>
      <w:r>
        <w:rPr>
          <w:rFonts w:ascii="Times New Roman" w:eastAsia="Tahoma" w:hAnsi="Times New Roman" w:cs="Tahoma"/>
          <w:color w:val="020202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020202"/>
          <w:sz w:val="18"/>
          <w:szCs w:val="18"/>
        </w:rPr>
        <w:t>entre</w:t>
      </w:r>
      <w:r>
        <w:rPr>
          <w:rFonts w:ascii="Times New Roman" w:eastAsia="Tahoma" w:hAnsi="Times New Roman" w:cs="Tahoma"/>
          <w:color w:val="020202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020202"/>
          <w:sz w:val="18"/>
          <w:szCs w:val="18"/>
        </w:rPr>
        <w:t>lo</w:t>
      </w:r>
      <w:r>
        <w:rPr>
          <w:rFonts w:ascii="Times New Roman" w:eastAsia="Tahoma" w:hAnsi="Times New Roman" w:cs="Tahoma"/>
          <w:color w:val="020202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020202"/>
          <w:sz w:val="18"/>
          <w:szCs w:val="18"/>
        </w:rPr>
        <w:t>correcto</w:t>
      </w:r>
      <w:r>
        <w:rPr>
          <w:rFonts w:ascii="Times New Roman" w:eastAsia="Tahoma" w:hAnsi="Times New Roman" w:cs="Tahoma"/>
          <w:color w:val="020202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020202"/>
          <w:sz w:val="18"/>
          <w:szCs w:val="18"/>
        </w:rPr>
        <w:t>y</w:t>
      </w:r>
      <w:r>
        <w:rPr>
          <w:rFonts w:ascii="Times New Roman" w:eastAsia="Tahoma" w:hAnsi="Times New Roman" w:cs="Tahoma"/>
          <w:color w:val="020202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020202"/>
          <w:sz w:val="18"/>
          <w:szCs w:val="18"/>
        </w:rPr>
        <w:t>lo</w:t>
      </w:r>
      <w:r>
        <w:rPr>
          <w:rFonts w:ascii="Times New Roman" w:eastAsia="Tahoma" w:hAnsi="Times New Roman" w:cs="Tahoma"/>
          <w:color w:val="020202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020202"/>
          <w:sz w:val="18"/>
          <w:szCs w:val="18"/>
        </w:rPr>
        <w:t>incorrecto</w:t>
      </w:r>
      <w:r>
        <w:rPr>
          <w:rFonts w:ascii="Times New Roman" w:eastAsia="Tahoma" w:hAnsi="Times New Roman" w:cs="Tahoma"/>
          <w:color w:val="020202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020202"/>
          <w:sz w:val="18"/>
          <w:szCs w:val="18"/>
        </w:rPr>
        <w:t>comienzan</w:t>
      </w:r>
      <w:r>
        <w:rPr>
          <w:rFonts w:ascii="Times New Roman" w:eastAsia="Tahoma" w:hAnsi="Times New Roman" w:cs="Tahoma"/>
          <w:color w:val="020202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020202"/>
          <w:sz w:val="18"/>
          <w:szCs w:val="18"/>
        </w:rPr>
        <w:t>a</w:t>
      </w:r>
      <w:r>
        <w:rPr>
          <w:rFonts w:ascii="Times New Roman" w:eastAsia="Tahoma" w:hAnsi="Times New Roman" w:cs="Tahoma"/>
          <w:color w:val="020202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020202"/>
          <w:sz w:val="18"/>
          <w:szCs w:val="18"/>
        </w:rPr>
        <w:t>desdibujarse</w:t>
      </w:r>
      <w:r>
        <w:rPr>
          <w:rFonts w:ascii="Times New Roman" w:eastAsia="Tahoma" w:hAnsi="Times New Roman" w:cs="Tahoma"/>
          <w:color w:val="020202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020202"/>
          <w:sz w:val="18"/>
          <w:szCs w:val="18"/>
        </w:rPr>
        <w:t>y</w:t>
      </w:r>
      <w:r>
        <w:rPr>
          <w:rFonts w:ascii="Times New Roman" w:eastAsia="Tahoma" w:hAnsi="Times New Roman" w:cs="Tahoma"/>
          <w:color w:val="020202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020202"/>
          <w:sz w:val="18"/>
          <w:szCs w:val="18"/>
        </w:rPr>
        <w:t>cada</w:t>
      </w:r>
      <w:r>
        <w:rPr>
          <w:rFonts w:ascii="Times New Roman" w:eastAsia="Tahoma" w:hAnsi="Times New Roman" w:cs="Tahoma"/>
          <w:color w:val="020202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020202"/>
          <w:sz w:val="18"/>
          <w:szCs w:val="18"/>
        </w:rPr>
        <w:t>intento</w:t>
      </w:r>
      <w:r>
        <w:rPr>
          <w:rFonts w:ascii="Times New Roman" w:eastAsia="Tahoma" w:hAnsi="Times New Roman" w:cs="Tahoma"/>
          <w:color w:val="020202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020202"/>
          <w:sz w:val="18"/>
          <w:szCs w:val="18"/>
        </w:rPr>
        <w:t>por</w:t>
      </w:r>
      <w:r>
        <w:rPr>
          <w:rFonts w:ascii="Times New Roman" w:eastAsia="Tahoma" w:hAnsi="Times New Roman" w:cs="Tahoma"/>
          <w:color w:val="020202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020202"/>
          <w:sz w:val="18"/>
          <w:szCs w:val="18"/>
        </w:rPr>
        <w:t>arreglar</w:t>
      </w:r>
      <w:r>
        <w:rPr>
          <w:rFonts w:ascii="Times New Roman" w:eastAsia="Tahoma" w:hAnsi="Times New Roman" w:cs="Tahoma"/>
          <w:color w:val="020202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020202"/>
          <w:sz w:val="18"/>
          <w:szCs w:val="18"/>
        </w:rPr>
        <w:t>la</w:t>
      </w:r>
      <w:r>
        <w:rPr>
          <w:rFonts w:ascii="Times New Roman" w:eastAsia="Tahoma" w:hAnsi="Times New Roman" w:cs="Tahoma"/>
          <w:color w:val="020202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020202"/>
          <w:sz w:val="18"/>
          <w:szCs w:val="18"/>
        </w:rPr>
        <w:t>situación</w:t>
      </w:r>
      <w:r>
        <w:rPr>
          <w:rFonts w:ascii="Times New Roman" w:eastAsia="Tahoma" w:hAnsi="Times New Roman" w:cs="Tahoma"/>
          <w:color w:val="020202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020202"/>
          <w:sz w:val="18"/>
          <w:szCs w:val="18"/>
        </w:rPr>
        <w:t>solo</w:t>
      </w:r>
      <w:r>
        <w:rPr>
          <w:rFonts w:ascii="Times New Roman" w:eastAsia="Tahoma" w:hAnsi="Times New Roman" w:cs="Tahoma"/>
          <w:color w:val="020202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020202"/>
          <w:sz w:val="18"/>
          <w:szCs w:val="18"/>
        </w:rPr>
        <w:t>consigue</w:t>
      </w:r>
      <w:r>
        <w:rPr>
          <w:rFonts w:ascii="Times New Roman" w:eastAsia="Tahoma" w:hAnsi="Times New Roman" w:cs="Tahoma"/>
          <w:color w:val="020202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020202"/>
          <w:sz w:val="18"/>
          <w:szCs w:val="18"/>
        </w:rPr>
        <w:t>empeorarla.</w:t>
      </w:r>
    </w:p>
    <w:p w:rsidR="00384B48" w:rsidRDefault="00384B48" w:rsidP="00384B48">
      <w:pPr>
        <w:widowControl/>
        <w:autoSpaceDE/>
        <w:autoSpaceDN/>
        <w:rPr>
          <w:rFonts w:ascii="Tahoma" w:eastAsia="Tahoma" w:hAnsi="Tahoma" w:cs="Tahoma"/>
          <w:sz w:val="18"/>
          <w:szCs w:val="18"/>
        </w:rPr>
        <w:sectPr w:rsidR="00384B48">
          <w:pgSz w:w="11900" w:h="16840"/>
          <w:pgMar w:top="1660" w:right="1559" w:bottom="280" w:left="1559" w:header="720" w:footer="720" w:gutter="0"/>
          <w:cols w:space="720"/>
        </w:sectPr>
      </w:pPr>
    </w:p>
    <w:p w:rsidR="00384B48" w:rsidRDefault="00384B48" w:rsidP="00384B48">
      <w:pPr>
        <w:spacing w:before="88"/>
        <w:ind w:left="144"/>
        <w:outlineLvl w:val="0"/>
        <w:rPr>
          <w:rFonts w:ascii="Calibri Light" w:eastAsia="Calibri Light" w:hAnsi="Calibri Light" w:cs="Calibri Light"/>
          <w:sz w:val="32"/>
          <w:szCs w:val="32"/>
        </w:rPr>
      </w:pPr>
      <w:r>
        <w:rPr>
          <w:rFonts w:ascii="Calibri Light" w:eastAsia="Calibri Light" w:hAnsi="Calibri Light" w:cs="Calibri Light"/>
          <w:sz w:val="32"/>
          <w:szCs w:val="32"/>
        </w:rPr>
        <w:lastRenderedPageBreak/>
        <w:t>TEATRO</w:t>
      </w:r>
      <w:r>
        <w:rPr>
          <w:rFonts w:ascii="Times New Roman" w:eastAsia="Calibri Light" w:hAnsi="Calibri Light" w:cs="Calibri Light"/>
          <w:spacing w:val="32"/>
          <w:sz w:val="32"/>
          <w:szCs w:val="32"/>
        </w:rPr>
        <w:t xml:space="preserve"> </w:t>
      </w:r>
      <w:r>
        <w:rPr>
          <w:rFonts w:ascii="Calibri Light" w:eastAsia="Calibri Light" w:hAnsi="Calibri Light" w:cs="Calibri Light"/>
          <w:spacing w:val="-2"/>
          <w:sz w:val="32"/>
          <w:szCs w:val="32"/>
        </w:rPr>
        <w:t>MARAVILLAS</w:t>
      </w:r>
    </w:p>
    <w:p w:rsidR="00384B48" w:rsidRDefault="00384B48" w:rsidP="00384B48">
      <w:pPr>
        <w:spacing w:before="28" w:line="398" w:lineRule="auto"/>
        <w:ind w:left="142" w:right="6010"/>
        <w:rPr>
          <w:rFonts w:eastAsia="Tahoma" w:cs="Tahoma"/>
        </w:rPr>
      </w:pPr>
      <w:r>
        <w:rPr>
          <w:rFonts w:eastAsia="Tahoma" w:cs="Tahoma"/>
        </w:rPr>
        <w:t>Manuela</w:t>
      </w:r>
      <w:r>
        <w:rPr>
          <w:rFonts w:ascii="Times New Roman" w:eastAsia="Tahoma" w:hAnsi="Times New Roman" w:cs="Tahoma"/>
          <w:spacing w:val="-14"/>
        </w:rPr>
        <w:t xml:space="preserve"> </w:t>
      </w:r>
      <w:r>
        <w:rPr>
          <w:rFonts w:eastAsia="Tahoma" w:cs="Tahoma"/>
        </w:rPr>
        <w:t>Malasaña,</w:t>
      </w:r>
      <w:r>
        <w:rPr>
          <w:rFonts w:ascii="Times New Roman" w:eastAsia="Tahoma" w:hAnsi="Times New Roman" w:cs="Tahoma"/>
          <w:spacing w:val="-14"/>
        </w:rPr>
        <w:t xml:space="preserve"> </w:t>
      </w:r>
      <w:r>
        <w:rPr>
          <w:rFonts w:eastAsia="Tahoma" w:cs="Tahoma"/>
        </w:rPr>
        <w:t>6</w:t>
      </w:r>
      <w:r>
        <w:rPr>
          <w:rFonts w:ascii="Times New Roman" w:eastAsia="Tahoma" w:hAnsi="Times New Roman" w:cs="Tahoma"/>
        </w:rPr>
        <w:t xml:space="preserve"> </w:t>
      </w:r>
      <w:r>
        <w:rPr>
          <w:rFonts w:eastAsia="Tahoma" w:cs="Tahoma"/>
          <w:spacing w:val="-2"/>
        </w:rPr>
        <w:t>MADRID</w:t>
      </w:r>
    </w:p>
    <w:p w:rsidR="00384B48" w:rsidRDefault="00384B48" w:rsidP="00384B48">
      <w:pPr>
        <w:spacing w:before="121"/>
        <w:rPr>
          <w:rFonts w:eastAsia="Tahoma" w:hAnsi="Tahoma" w:cs="Tahoma"/>
          <w:szCs w:val="18"/>
        </w:rPr>
      </w:pPr>
    </w:p>
    <w:p w:rsidR="00384B48" w:rsidRDefault="00384B48" w:rsidP="00384B48">
      <w:pPr>
        <w:spacing w:before="1"/>
        <w:ind w:left="144"/>
        <w:outlineLvl w:val="2"/>
        <w:rPr>
          <w:rFonts w:ascii="Calibri Light" w:eastAsia="Calibri Light" w:hAnsi="Calibri Light" w:cs="Calibri Light"/>
          <w:sz w:val="26"/>
          <w:szCs w:val="26"/>
        </w:rPr>
      </w:pPr>
      <w:r>
        <w:rPr>
          <w:rFonts w:ascii="Calibri Light" w:eastAsia="Calibri Light" w:hAnsi="Calibri Light" w:cs="Calibri Light"/>
          <w:color w:val="006FC0"/>
          <w:sz w:val="26"/>
          <w:szCs w:val="26"/>
        </w:rPr>
        <w:t>Plazas</w:t>
      </w:r>
      <w:r>
        <w:rPr>
          <w:rFonts w:ascii="Calibri Light" w:eastAsia="Calibri Light" w:hAnsi="Calibri Light" w:cs="Calibri Light"/>
          <w:sz w:val="26"/>
          <w:szCs w:val="26"/>
        </w:rPr>
        <w:t>:</w:t>
      </w:r>
      <w:r>
        <w:rPr>
          <w:rFonts w:ascii="Times New Roman" w:eastAsia="Calibri Light" w:hAnsi="Calibri Light" w:cs="Calibri Light"/>
          <w:spacing w:val="54"/>
          <w:w w:val="150"/>
          <w:sz w:val="26"/>
          <w:szCs w:val="26"/>
        </w:rPr>
        <w:t xml:space="preserve"> </w:t>
      </w:r>
      <w:r>
        <w:rPr>
          <w:rFonts w:ascii="Calibri Light" w:eastAsia="Calibri Light" w:hAnsi="Calibri Light" w:cs="Calibri Light"/>
          <w:sz w:val="26"/>
          <w:szCs w:val="26"/>
        </w:rPr>
        <w:t>44</w:t>
      </w:r>
      <w:r>
        <w:rPr>
          <w:rFonts w:ascii="Times New Roman" w:eastAsia="Calibri Light" w:hAnsi="Calibri Light" w:cs="Calibri Light"/>
          <w:spacing w:val="36"/>
          <w:sz w:val="26"/>
          <w:szCs w:val="26"/>
        </w:rPr>
        <w:t xml:space="preserve"> </w:t>
      </w:r>
      <w:r>
        <w:rPr>
          <w:rFonts w:ascii="Calibri Light" w:eastAsia="Calibri Light" w:hAnsi="Calibri Light" w:cs="Calibri Light"/>
          <w:sz w:val="26"/>
          <w:szCs w:val="26"/>
        </w:rPr>
        <w:t>plazas</w:t>
      </w:r>
      <w:r>
        <w:rPr>
          <w:rFonts w:ascii="Times New Roman" w:eastAsia="Calibri Light" w:hAnsi="Calibri Light" w:cs="Calibri Light"/>
          <w:spacing w:val="-16"/>
          <w:sz w:val="26"/>
          <w:szCs w:val="26"/>
        </w:rPr>
        <w:t xml:space="preserve"> </w:t>
      </w:r>
      <w:r>
        <w:rPr>
          <w:rFonts w:ascii="Calibri Light" w:eastAsia="Calibri Light" w:hAnsi="Calibri Light" w:cs="Calibri Light"/>
          <w:spacing w:val="-2"/>
          <w:sz w:val="26"/>
          <w:szCs w:val="26"/>
        </w:rPr>
        <w:t>disponibles</w:t>
      </w:r>
    </w:p>
    <w:p w:rsidR="00384B48" w:rsidRDefault="00384B48" w:rsidP="00384B48">
      <w:pPr>
        <w:spacing w:before="18"/>
        <w:ind w:left="1001"/>
        <w:rPr>
          <w:rFonts w:eastAsia="Tahoma" w:cs="Tahoma"/>
        </w:rPr>
      </w:pPr>
      <w:r>
        <w:rPr>
          <w:rFonts w:eastAsia="Tahoma" w:cs="Tahoma"/>
        </w:rPr>
        <w:t>Mínimo</w:t>
      </w:r>
      <w:r>
        <w:rPr>
          <w:rFonts w:ascii="Times New Roman" w:eastAsia="Tahoma" w:hAnsi="Times New Roman" w:cs="Tahoma"/>
          <w:spacing w:val="-8"/>
        </w:rPr>
        <w:t xml:space="preserve"> </w:t>
      </w:r>
      <w:r>
        <w:rPr>
          <w:rFonts w:eastAsia="Tahoma" w:cs="Tahoma"/>
        </w:rPr>
        <w:t>de</w:t>
      </w:r>
      <w:r>
        <w:rPr>
          <w:rFonts w:ascii="Times New Roman" w:eastAsia="Tahoma" w:hAnsi="Times New Roman" w:cs="Tahoma"/>
          <w:spacing w:val="-8"/>
        </w:rPr>
        <w:t xml:space="preserve"> </w:t>
      </w:r>
      <w:r>
        <w:rPr>
          <w:rFonts w:eastAsia="Tahoma" w:cs="Tahoma"/>
        </w:rPr>
        <w:t>plazas</w:t>
      </w:r>
      <w:r>
        <w:rPr>
          <w:rFonts w:ascii="Times New Roman" w:eastAsia="Tahoma" w:hAnsi="Times New Roman" w:cs="Tahoma"/>
          <w:spacing w:val="-10"/>
        </w:rPr>
        <w:t xml:space="preserve"> </w:t>
      </w:r>
      <w:r>
        <w:rPr>
          <w:rFonts w:eastAsia="Tahoma" w:cs="Tahoma"/>
        </w:rPr>
        <w:t>exigido</w:t>
      </w:r>
      <w:r>
        <w:rPr>
          <w:rFonts w:ascii="Times New Roman" w:eastAsia="Tahoma" w:hAnsi="Times New Roman" w:cs="Tahoma"/>
          <w:spacing w:val="36"/>
        </w:rPr>
        <w:t xml:space="preserve"> </w:t>
      </w:r>
      <w:r>
        <w:rPr>
          <w:rFonts w:eastAsia="Tahoma" w:cs="Tahoma"/>
        </w:rPr>
        <w:t>20</w:t>
      </w:r>
      <w:r>
        <w:rPr>
          <w:rFonts w:ascii="Times New Roman" w:eastAsia="Tahoma" w:hAnsi="Times New Roman" w:cs="Tahoma"/>
          <w:spacing w:val="-7"/>
        </w:rPr>
        <w:t xml:space="preserve"> </w:t>
      </w:r>
      <w:r>
        <w:rPr>
          <w:rFonts w:eastAsia="Tahoma" w:cs="Tahoma"/>
          <w:spacing w:val="-2"/>
        </w:rPr>
        <w:t>plazas.</w:t>
      </w:r>
    </w:p>
    <w:p w:rsidR="00384B48" w:rsidRDefault="00384B48" w:rsidP="00384B48">
      <w:pPr>
        <w:spacing w:before="183"/>
        <w:ind w:left="142"/>
        <w:rPr>
          <w:rFonts w:eastAsia="Tahoma" w:cs="Tahoma"/>
        </w:rPr>
      </w:pPr>
      <w:r>
        <w:rPr>
          <w:rFonts w:eastAsia="Tahoma" w:cs="Tahoma"/>
        </w:rPr>
        <w:t>Fecha</w:t>
      </w:r>
      <w:r>
        <w:rPr>
          <w:rFonts w:ascii="Times New Roman" w:eastAsia="Tahoma" w:hAnsi="Times New Roman" w:cs="Tahoma"/>
          <w:spacing w:val="-9"/>
        </w:rPr>
        <w:t xml:space="preserve"> </w:t>
      </w:r>
      <w:r>
        <w:rPr>
          <w:rFonts w:eastAsia="Tahoma" w:cs="Tahoma"/>
        </w:rPr>
        <w:t>tope</w:t>
      </w:r>
      <w:r>
        <w:rPr>
          <w:rFonts w:ascii="Times New Roman" w:eastAsia="Tahoma" w:hAnsi="Times New Roman" w:cs="Tahoma"/>
          <w:spacing w:val="-7"/>
        </w:rPr>
        <w:t xml:space="preserve"> </w:t>
      </w:r>
      <w:r>
        <w:rPr>
          <w:rFonts w:eastAsia="Tahoma" w:cs="Tahoma"/>
        </w:rPr>
        <w:t>para</w:t>
      </w:r>
      <w:r>
        <w:rPr>
          <w:rFonts w:ascii="Times New Roman" w:eastAsia="Tahoma" w:hAnsi="Times New Roman" w:cs="Tahoma"/>
          <w:spacing w:val="-8"/>
        </w:rPr>
        <w:t xml:space="preserve"> </w:t>
      </w:r>
      <w:r>
        <w:rPr>
          <w:rFonts w:eastAsia="Tahoma" w:cs="Tahoma"/>
        </w:rPr>
        <w:t>inscripción:</w:t>
      </w:r>
      <w:r>
        <w:rPr>
          <w:rFonts w:ascii="Times New Roman" w:eastAsia="Tahoma" w:hAnsi="Times New Roman" w:cs="Tahoma"/>
          <w:spacing w:val="57"/>
          <w:w w:val="150"/>
        </w:rPr>
        <w:t xml:space="preserve"> </w:t>
      </w:r>
      <w:r>
        <w:rPr>
          <w:rFonts w:eastAsia="Tahoma" w:cs="Tahoma"/>
          <w:spacing w:val="-2"/>
        </w:rPr>
        <w:t>02/11/2026</w:t>
      </w:r>
    </w:p>
    <w:p w:rsidR="00384B48" w:rsidRDefault="00384B48" w:rsidP="00384B48">
      <w:pPr>
        <w:spacing w:before="185"/>
        <w:ind w:left="144"/>
        <w:outlineLvl w:val="2"/>
        <w:rPr>
          <w:rFonts w:ascii="Calibri Light" w:eastAsia="Calibri Light" w:hAnsi="Calibri Light" w:cs="Calibri Light"/>
          <w:sz w:val="26"/>
          <w:szCs w:val="26"/>
        </w:rPr>
      </w:pPr>
      <w:r>
        <w:rPr>
          <w:rFonts w:ascii="Calibri Light" w:eastAsia="Calibri Light" w:hAnsi="Calibri Light" w:cs="Calibri Light"/>
          <w:color w:val="006FC0"/>
          <w:spacing w:val="-2"/>
          <w:sz w:val="26"/>
          <w:szCs w:val="26"/>
        </w:rPr>
        <w:t>Entradas</w:t>
      </w:r>
    </w:p>
    <w:p w:rsidR="00384B48" w:rsidRDefault="00384B48" w:rsidP="00384B48">
      <w:pPr>
        <w:spacing w:before="21"/>
        <w:ind w:left="142"/>
        <w:rPr>
          <w:rFonts w:eastAsia="Tahoma" w:hAnsi="Tahoma" w:cs="Tahoma"/>
          <w:sz w:val="24"/>
        </w:rPr>
      </w:pPr>
      <w:r>
        <w:rPr>
          <w:rFonts w:eastAsia="Tahoma" w:hAnsi="Tahoma" w:cs="Tahoma"/>
          <w:sz w:val="24"/>
        </w:rPr>
        <w:t>PRECIO</w:t>
      </w:r>
      <w:r>
        <w:rPr>
          <w:rFonts w:ascii="Times New Roman" w:eastAsia="Tahoma" w:hAnsi="Tahoma" w:cs="Tahoma"/>
          <w:spacing w:val="-14"/>
          <w:sz w:val="24"/>
        </w:rPr>
        <w:t xml:space="preserve"> </w:t>
      </w:r>
      <w:r>
        <w:rPr>
          <w:rFonts w:eastAsia="Tahoma" w:hAnsi="Tahoma" w:cs="Tahoma"/>
          <w:sz w:val="24"/>
        </w:rPr>
        <w:t>17,50</w:t>
      </w:r>
      <w:r>
        <w:rPr>
          <w:rFonts w:ascii="Times New Roman" w:eastAsia="Tahoma" w:hAnsi="Tahoma" w:cs="Tahoma"/>
          <w:spacing w:val="-15"/>
          <w:sz w:val="24"/>
        </w:rPr>
        <w:t xml:space="preserve"> </w:t>
      </w:r>
      <w:r>
        <w:rPr>
          <w:rFonts w:eastAsia="Tahoma" w:hAnsi="Tahoma" w:cs="Tahoma"/>
          <w:spacing w:val="-4"/>
          <w:sz w:val="24"/>
        </w:rPr>
        <w:t>euros</w:t>
      </w:r>
    </w:p>
    <w:p w:rsidR="00384B48" w:rsidRDefault="00384B48" w:rsidP="00384B48">
      <w:pPr>
        <w:spacing w:before="187"/>
        <w:ind w:left="144"/>
        <w:outlineLvl w:val="2"/>
        <w:rPr>
          <w:rFonts w:ascii="Calibri Light" w:eastAsia="Calibri Light" w:hAnsi="Calibri Light" w:cs="Calibri Light"/>
          <w:sz w:val="26"/>
          <w:szCs w:val="26"/>
        </w:rPr>
      </w:pPr>
      <w:r>
        <w:rPr>
          <w:rFonts w:ascii="Calibri Light" w:eastAsia="Calibri Light" w:hAnsi="Calibri Light" w:cs="Calibri Light"/>
          <w:color w:val="006FC0"/>
          <w:spacing w:val="-2"/>
          <w:sz w:val="26"/>
          <w:szCs w:val="26"/>
        </w:rPr>
        <w:t>Pago</w:t>
      </w:r>
      <w:r>
        <w:rPr>
          <w:rFonts w:ascii="Times New Roman" w:eastAsia="Calibri Light" w:hAnsi="Calibri Light" w:cs="Calibri Light"/>
          <w:color w:val="006FC0"/>
          <w:spacing w:val="-12"/>
          <w:sz w:val="26"/>
          <w:szCs w:val="26"/>
        </w:rPr>
        <w:t xml:space="preserve"> </w:t>
      </w:r>
      <w:r>
        <w:rPr>
          <w:rFonts w:ascii="Calibri Light" w:eastAsia="Calibri Light" w:hAnsi="Calibri Light" w:cs="Calibri Light"/>
          <w:color w:val="006FC0"/>
          <w:spacing w:val="-2"/>
          <w:sz w:val="26"/>
          <w:szCs w:val="26"/>
        </w:rPr>
        <w:t>del</w:t>
      </w:r>
      <w:r>
        <w:rPr>
          <w:rFonts w:ascii="Times New Roman" w:eastAsia="Calibri Light" w:hAnsi="Calibri Light" w:cs="Calibri Light"/>
          <w:color w:val="006FC0"/>
          <w:spacing w:val="-12"/>
          <w:sz w:val="26"/>
          <w:szCs w:val="26"/>
        </w:rPr>
        <w:t xml:space="preserve"> </w:t>
      </w:r>
      <w:r>
        <w:rPr>
          <w:rFonts w:ascii="Calibri Light" w:eastAsia="Calibri Light" w:hAnsi="Calibri Light" w:cs="Calibri Light"/>
          <w:color w:val="006FC0"/>
          <w:spacing w:val="-2"/>
          <w:sz w:val="26"/>
          <w:szCs w:val="26"/>
        </w:rPr>
        <w:t>teatro</w:t>
      </w:r>
    </w:p>
    <w:p w:rsidR="00384B48" w:rsidRDefault="00384B48" w:rsidP="00384B48">
      <w:pPr>
        <w:spacing w:before="21"/>
        <w:ind w:left="142"/>
        <w:rPr>
          <w:rFonts w:eastAsia="Tahoma" w:cs="Tahoma"/>
        </w:rPr>
      </w:pPr>
      <w:r>
        <w:rPr>
          <w:rFonts w:eastAsia="Tahoma" w:cs="Tahoma"/>
        </w:rPr>
        <w:t>El</w:t>
      </w:r>
      <w:r>
        <w:rPr>
          <w:rFonts w:ascii="Times New Roman" w:eastAsia="Tahoma" w:hAnsi="Times New Roman" w:cs="Tahoma"/>
          <w:spacing w:val="-10"/>
        </w:rPr>
        <w:t xml:space="preserve"> </w:t>
      </w:r>
      <w:r>
        <w:rPr>
          <w:rFonts w:eastAsia="Tahoma" w:cs="Tahoma"/>
        </w:rPr>
        <w:t>importe</w:t>
      </w:r>
      <w:r>
        <w:rPr>
          <w:rFonts w:ascii="Times New Roman" w:eastAsia="Tahoma" w:hAnsi="Times New Roman" w:cs="Tahoma"/>
          <w:spacing w:val="-8"/>
        </w:rPr>
        <w:t xml:space="preserve"> </w:t>
      </w:r>
      <w:r>
        <w:rPr>
          <w:rFonts w:eastAsia="Tahoma" w:cs="Tahoma"/>
        </w:rPr>
        <w:t>de</w:t>
      </w:r>
      <w:r>
        <w:rPr>
          <w:rFonts w:ascii="Times New Roman" w:eastAsia="Tahoma" w:hAnsi="Times New Roman" w:cs="Tahoma"/>
          <w:spacing w:val="-7"/>
        </w:rPr>
        <w:t xml:space="preserve"> </w:t>
      </w:r>
      <w:r>
        <w:rPr>
          <w:rFonts w:eastAsia="Tahoma" w:cs="Tahoma"/>
        </w:rPr>
        <w:t>las</w:t>
      </w:r>
      <w:r>
        <w:rPr>
          <w:rFonts w:ascii="Times New Roman" w:eastAsia="Tahoma" w:hAnsi="Times New Roman" w:cs="Tahoma"/>
          <w:spacing w:val="-9"/>
        </w:rPr>
        <w:t xml:space="preserve"> </w:t>
      </w:r>
      <w:r>
        <w:rPr>
          <w:rFonts w:eastAsia="Tahoma" w:cs="Tahoma"/>
        </w:rPr>
        <w:t>entradas</w:t>
      </w:r>
      <w:r>
        <w:rPr>
          <w:rFonts w:ascii="Times New Roman" w:eastAsia="Tahoma" w:hAnsi="Times New Roman" w:cs="Tahoma"/>
          <w:spacing w:val="-11"/>
        </w:rPr>
        <w:t xml:space="preserve"> </w:t>
      </w:r>
      <w:r>
        <w:rPr>
          <w:rFonts w:eastAsia="Tahoma" w:cs="Tahoma"/>
        </w:rPr>
        <w:t>se</w:t>
      </w:r>
      <w:r>
        <w:rPr>
          <w:rFonts w:ascii="Times New Roman" w:eastAsia="Tahoma" w:hAnsi="Times New Roman" w:cs="Tahoma"/>
          <w:spacing w:val="-6"/>
        </w:rPr>
        <w:t xml:space="preserve"> </w:t>
      </w:r>
      <w:r>
        <w:rPr>
          <w:rFonts w:eastAsia="Tahoma" w:cs="Tahoma"/>
        </w:rPr>
        <w:t>abonará,</w:t>
      </w:r>
      <w:r>
        <w:rPr>
          <w:rFonts w:ascii="Times New Roman" w:eastAsia="Tahoma" w:hAnsi="Times New Roman" w:cs="Tahoma"/>
          <w:spacing w:val="-7"/>
        </w:rPr>
        <w:t xml:space="preserve"> </w:t>
      </w:r>
      <w:r>
        <w:rPr>
          <w:rFonts w:eastAsia="Tahoma" w:cs="Tahoma"/>
        </w:rPr>
        <w:t>en</w:t>
      </w:r>
      <w:r>
        <w:rPr>
          <w:rFonts w:ascii="Times New Roman" w:eastAsia="Tahoma" w:hAnsi="Times New Roman" w:cs="Tahoma"/>
          <w:spacing w:val="-8"/>
        </w:rPr>
        <w:t xml:space="preserve"> </w:t>
      </w:r>
      <w:r>
        <w:rPr>
          <w:rFonts w:eastAsia="Tahoma" w:cs="Tahoma"/>
        </w:rPr>
        <w:t>la</w:t>
      </w:r>
      <w:r>
        <w:rPr>
          <w:rFonts w:ascii="Times New Roman" w:eastAsia="Tahoma" w:hAnsi="Times New Roman" w:cs="Tahoma"/>
          <w:spacing w:val="-10"/>
        </w:rPr>
        <w:t xml:space="preserve"> </w:t>
      </w:r>
      <w:r>
        <w:rPr>
          <w:rFonts w:eastAsia="Tahoma" w:cs="Tahoma"/>
        </w:rPr>
        <w:t>cuenta</w:t>
      </w:r>
      <w:r>
        <w:rPr>
          <w:rFonts w:ascii="Times New Roman" w:eastAsia="Tahoma" w:hAnsi="Times New Roman" w:cs="Tahoma"/>
          <w:spacing w:val="-10"/>
        </w:rPr>
        <w:t xml:space="preserve"> </w:t>
      </w:r>
      <w:r>
        <w:rPr>
          <w:rFonts w:eastAsia="Tahoma" w:cs="Tahoma"/>
        </w:rPr>
        <w:t>de</w:t>
      </w:r>
      <w:r>
        <w:rPr>
          <w:rFonts w:ascii="Times New Roman" w:eastAsia="Tahoma" w:hAnsi="Times New Roman" w:cs="Tahoma"/>
          <w:spacing w:val="-6"/>
        </w:rPr>
        <w:t xml:space="preserve"> </w:t>
      </w:r>
      <w:r>
        <w:rPr>
          <w:rFonts w:eastAsia="Tahoma" w:cs="Tahoma"/>
        </w:rPr>
        <w:t>ocio</w:t>
      </w:r>
      <w:r>
        <w:rPr>
          <w:rFonts w:ascii="Times New Roman" w:eastAsia="Tahoma" w:hAnsi="Times New Roman" w:cs="Tahoma"/>
          <w:spacing w:val="-8"/>
        </w:rPr>
        <w:t xml:space="preserve"> </w:t>
      </w:r>
      <w:r>
        <w:rPr>
          <w:rFonts w:eastAsia="Tahoma" w:cs="Tahoma"/>
        </w:rPr>
        <w:t>y</w:t>
      </w:r>
      <w:r>
        <w:rPr>
          <w:rFonts w:ascii="Times New Roman" w:eastAsia="Tahoma" w:hAnsi="Times New Roman" w:cs="Tahoma"/>
          <w:spacing w:val="-6"/>
        </w:rPr>
        <w:t xml:space="preserve"> </w:t>
      </w:r>
      <w:r>
        <w:rPr>
          <w:rFonts w:eastAsia="Tahoma" w:cs="Tahoma"/>
          <w:spacing w:val="-2"/>
        </w:rPr>
        <w:t>cultura.</w:t>
      </w:r>
    </w:p>
    <w:p w:rsidR="00384B48" w:rsidRDefault="00384B48" w:rsidP="00384B48">
      <w:pPr>
        <w:spacing w:before="230"/>
        <w:rPr>
          <w:rFonts w:eastAsia="Tahoma" w:hAnsi="Tahoma" w:cs="Tahoma"/>
          <w:szCs w:val="18"/>
        </w:rPr>
      </w:pPr>
    </w:p>
    <w:p w:rsidR="00384B48" w:rsidRDefault="00384B48" w:rsidP="00384B48">
      <w:pPr>
        <w:numPr>
          <w:ilvl w:val="0"/>
          <w:numId w:val="2"/>
        </w:numPr>
        <w:tabs>
          <w:tab w:val="left" w:pos="862"/>
        </w:tabs>
        <w:rPr>
          <w:sz w:val="24"/>
        </w:rPr>
      </w:pPr>
      <w:r>
        <w:rPr>
          <w:sz w:val="24"/>
        </w:rPr>
        <w:t>Pago</w:t>
      </w:r>
      <w:r>
        <w:rPr>
          <w:rFonts w:ascii="Times New Roman" w:hAnsi="Times New Roman"/>
          <w:spacing w:val="-12"/>
          <w:sz w:val="24"/>
        </w:rPr>
        <w:t xml:space="preserve"> </w:t>
      </w:r>
      <w:r>
        <w:rPr>
          <w:b/>
          <w:sz w:val="24"/>
        </w:rPr>
        <w:t>ANTES</w:t>
      </w:r>
      <w:r>
        <w:rPr>
          <w:rFonts w:ascii="Times New Roman" w:hAnsi="Times New Roman"/>
          <w:spacing w:val="-13"/>
          <w:sz w:val="24"/>
        </w:rPr>
        <w:t xml:space="preserve"> </w:t>
      </w:r>
      <w:r>
        <w:rPr>
          <w:b/>
          <w:sz w:val="24"/>
        </w:rPr>
        <w:t>DEL</w:t>
      </w:r>
      <w:r>
        <w:rPr>
          <w:rFonts w:ascii="Times New Roman" w:hAnsi="Times New Roman"/>
          <w:spacing w:val="-13"/>
          <w:sz w:val="24"/>
        </w:rPr>
        <w:t xml:space="preserve"> </w:t>
      </w:r>
      <w:r>
        <w:rPr>
          <w:b/>
          <w:sz w:val="24"/>
        </w:rPr>
        <w:t>DÍA</w:t>
      </w:r>
      <w:r>
        <w:rPr>
          <w:rFonts w:ascii="Times New Roman" w:hAnsi="Times New Roman"/>
          <w:spacing w:val="-13"/>
          <w:sz w:val="24"/>
        </w:rPr>
        <w:t xml:space="preserve"> </w:t>
      </w:r>
      <w:r>
        <w:rPr>
          <w:sz w:val="24"/>
        </w:rPr>
        <w:t>04/11/2026,</w:t>
      </w:r>
      <w:r>
        <w:rPr>
          <w:rFonts w:ascii="Times New Roman" w:hAnsi="Times New Roman"/>
          <w:spacing w:val="32"/>
          <w:sz w:val="24"/>
        </w:rPr>
        <w:t xml:space="preserve"> </w:t>
      </w:r>
      <w:r>
        <w:rPr>
          <w:sz w:val="24"/>
        </w:rPr>
        <w:t>transferencia</w:t>
      </w:r>
      <w:r>
        <w:rPr>
          <w:rFonts w:ascii="Times New Roman" w:hAnsi="Times New Roman"/>
          <w:spacing w:val="-12"/>
          <w:sz w:val="24"/>
        </w:rPr>
        <w:t xml:space="preserve"> </w:t>
      </w:r>
      <w:r>
        <w:rPr>
          <w:sz w:val="24"/>
        </w:rPr>
        <w:t>a</w:t>
      </w:r>
      <w:r>
        <w:rPr>
          <w:rFonts w:ascii="Times New Roman" w:hAnsi="Times New Roman"/>
          <w:spacing w:val="-13"/>
          <w:sz w:val="24"/>
        </w:rPr>
        <w:t xml:space="preserve"> </w:t>
      </w:r>
      <w:r>
        <w:rPr>
          <w:sz w:val="24"/>
        </w:rPr>
        <w:t>la</w:t>
      </w:r>
      <w:r>
        <w:rPr>
          <w:rFonts w:ascii="Times New Roman" w:hAnsi="Times New Roman"/>
          <w:spacing w:val="-12"/>
          <w:sz w:val="24"/>
        </w:rPr>
        <w:t xml:space="preserve"> </w:t>
      </w:r>
      <w:r>
        <w:rPr>
          <w:spacing w:val="-2"/>
          <w:sz w:val="24"/>
        </w:rPr>
        <w:t>cuenta:</w:t>
      </w:r>
    </w:p>
    <w:p w:rsidR="0069461A" w:rsidRDefault="0069461A" w:rsidP="0069461A">
      <w:pPr>
        <w:spacing w:before="24"/>
        <w:ind w:left="1558"/>
        <w:outlineLvl w:val="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ES12 2100 3194 9013 0052 7487</w:t>
      </w:r>
    </w:p>
    <w:p w:rsidR="00384B48" w:rsidRDefault="00384B48" w:rsidP="00384B48">
      <w:pPr>
        <w:spacing w:before="188" w:line="292" w:lineRule="exact"/>
        <w:ind w:left="850"/>
        <w:rPr>
          <w:rFonts w:eastAsia="Tahoma" w:cs="Tahoma"/>
          <w:b/>
          <w:sz w:val="24"/>
        </w:rPr>
      </w:pPr>
      <w:r>
        <w:rPr>
          <w:rFonts w:eastAsia="Tahoma" w:cs="Tahoma"/>
          <w:sz w:val="24"/>
        </w:rPr>
        <w:t>Titulares:</w:t>
      </w:r>
      <w:r>
        <w:rPr>
          <w:rFonts w:ascii="Times New Roman" w:eastAsia="Tahoma" w:hAnsi="Times New Roman" w:cs="Tahoma"/>
          <w:spacing w:val="-15"/>
          <w:sz w:val="24"/>
        </w:rPr>
        <w:t xml:space="preserve"> </w:t>
      </w:r>
      <w:r w:rsidR="0069461A">
        <w:rPr>
          <w:rFonts w:eastAsia="Tahoma" w:cs="Tahoma"/>
          <w:b/>
          <w:sz w:val="24"/>
        </w:rPr>
        <w:t>Asociación de empleados jubilados y pensionistas de Cajamadrid</w:t>
      </w:r>
    </w:p>
    <w:p w:rsidR="00384B48" w:rsidRDefault="00384B48" w:rsidP="00384B48">
      <w:pPr>
        <w:spacing w:line="292" w:lineRule="exact"/>
        <w:ind w:left="850"/>
        <w:rPr>
          <w:rFonts w:eastAsia="Tahoma" w:hAnsi="Tahoma" w:cs="Tahoma"/>
          <w:b/>
          <w:sz w:val="24"/>
        </w:rPr>
      </w:pPr>
      <w:r>
        <w:rPr>
          <w:rFonts w:eastAsia="Tahoma" w:hAnsi="Tahoma" w:cs="Tahoma"/>
          <w:sz w:val="24"/>
        </w:rPr>
        <w:t>Indicando</w:t>
      </w:r>
      <w:r>
        <w:rPr>
          <w:rFonts w:ascii="Times New Roman" w:eastAsia="Tahoma" w:hAnsi="Tahoma" w:cs="Tahoma"/>
          <w:spacing w:val="-13"/>
          <w:sz w:val="24"/>
        </w:rPr>
        <w:t xml:space="preserve"> </w:t>
      </w:r>
      <w:r>
        <w:rPr>
          <w:rFonts w:eastAsia="Tahoma" w:hAnsi="Tahoma" w:cs="Tahoma"/>
          <w:sz w:val="24"/>
        </w:rPr>
        <w:t>en</w:t>
      </w:r>
      <w:r>
        <w:rPr>
          <w:rFonts w:ascii="Times New Roman" w:eastAsia="Tahoma" w:hAnsi="Tahoma" w:cs="Tahoma"/>
          <w:spacing w:val="-11"/>
          <w:sz w:val="24"/>
        </w:rPr>
        <w:t xml:space="preserve"> </w:t>
      </w:r>
      <w:r>
        <w:rPr>
          <w:rFonts w:eastAsia="Tahoma" w:hAnsi="Tahoma" w:cs="Tahoma"/>
          <w:sz w:val="24"/>
        </w:rPr>
        <w:t>el</w:t>
      </w:r>
      <w:r>
        <w:rPr>
          <w:rFonts w:ascii="Times New Roman" w:eastAsia="Tahoma" w:hAnsi="Tahoma" w:cs="Tahoma"/>
          <w:spacing w:val="-12"/>
          <w:sz w:val="24"/>
        </w:rPr>
        <w:t xml:space="preserve"> </w:t>
      </w:r>
      <w:r>
        <w:rPr>
          <w:rFonts w:eastAsia="Tahoma" w:hAnsi="Tahoma" w:cs="Tahoma"/>
          <w:sz w:val="24"/>
        </w:rPr>
        <w:t>concepto:</w:t>
      </w:r>
      <w:r w:rsidR="0069461A">
        <w:rPr>
          <w:rFonts w:ascii="Times New Roman" w:eastAsia="Tahoma" w:hAnsi="Tahoma" w:cs="Tahoma"/>
          <w:spacing w:val="-12"/>
          <w:sz w:val="24"/>
        </w:rPr>
        <w:t xml:space="preserve"> </w:t>
      </w:r>
      <w:r>
        <w:rPr>
          <w:rFonts w:eastAsia="Tahoma" w:hAnsi="Tahoma" w:cs="Tahoma"/>
          <w:b/>
          <w:sz w:val="24"/>
        </w:rPr>
        <w:t>Nombre</w:t>
      </w:r>
      <w:r>
        <w:rPr>
          <w:rFonts w:ascii="Times New Roman" w:eastAsia="Tahoma" w:hAnsi="Tahoma" w:cs="Tahoma"/>
          <w:spacing w:val="-13"/>
          <w:sz w:val="24"/>
        </w:rPr>
        <w:t xml:space="preserve"> </w:t>
      </w:r>
      <w:r>
        <w:rPr>
          <w:rFonts w:eastAsia="Tahoma" w:hAnsi="Tahoma" w:cs="Tahoma"/>
          <w:b/>
          <w:sz w:val="24"/>
        </w:rPr>
        <w:t>socio</w:t>
      </w:r>
      <w:r>
        <w:rPr>
          <w:rFonts w:ascii="Times New Roman" w:eastAsia="Tahoma" w:hAnsi="Tahoma" w:cs="Tahoma"/>
          <w:spacing w:val="-12"/>
          <w:sz w:val="24"/>
        </w:rPr>
        <w:t xml:space="preserve"> </w:t>
      </w:r>
      <w:r>
        <w:rPr>
          <w:rFonts w:eastAsia="Tahoma" w:hAnsi="Tahoma" w:cs="Tahoma"/>
          <w:b/>
          <w:sz w:val="24"/>
        </w:rPr>
        <w:t>y</w:t>
      </w:r>
      <w:r>
        <w:rPr>
          <w:rFonts w:ascii="Times New Roman" w:eastAsia="Tahoma" w:hAnsi="Tahoma" w:cs="Tahoma"/>
          <w:spacing w:val="-13"/>
          <w:sz w:val="24"/>
        </w:rPr>
        <w:t xml:space="preserve"> </w:t>
      </w:r>
      <w:r>
        <w:rPr>
          <w:rFonts w:eastAsia="Tahoma" w:hAnsi="Tahoma" w:cs="Tahoma"/>
          <w:b/>
          <w:sz w:val="24"/>
        </w:rPr>
        <w:t>N.</w:t>
      </w:r>
      <w:r>
        <w:rPr>
          <w:rFonts w:ascii="Times New Roman" w:eastAsia="Tahoma" w:hAnsi="Tahoma" w:cs="Tahoma"/>
          <w:spacing w:val="-13"/>
          <w:sz w:val="24"/>
        </w:rPr>
        <w:t xml:space="preserve"> </w:t>
      </w:r>
      <w:r>
        <w:rPr>
          <w:rFonts w:eastAsia="Tahoma" w:hAnsi="Tahoma" w:cs="Tahoma"/>
          <w:b/>
          <w:spacing w:val="-2"/>
          <w:sz w:val="24"/>
        </w:rPr>
        <w:t>plazas.</w:t>
      </w:r>
    </w:p>
    <w:p w:rsidR="00384B48" w:rsidRDefault="00384B48" w:rsidP="00384B48">
      <w:pPr>
        <w:rPr>
          <w:rFonts w:eastAsia="Tahoma" w:hAnsi="Tahoma" w:cs="Tahoma"/>
          <w:b/>
          <w:sz w:val="24"/>
          <w:szCs w:val="18"/>
        </w:rPr>
      </w:pPr>
    </w:p>
    <w:p w:rsidR="00384B48" w:rsidRDefault="00384B48" w:rsidP="00384B48">
      <w:pPr>
        <w:spacing w:before="74"/>
        <w:rPr>
          <w:rFonts w:eastAsia="Tahoma" w:hAnsi="Tahoma" w:cs="Tahoma"/>
          <w:b/>
          <w:sz w:val="24"/>
          <w:szCs w:val="18"/>
        </w:rPr>
      </w:pPr>
    </w:p>
    <w:p w:rsidR="0069461A" w:rsidRDefault="0069461A" w:rsidP="0069461A">
      <w:pPr>
        <w:spacing w:before="162"/>
        <w:ind w:left="144"/>
        <w:outlineLvl w:val="2"/>
        <w:rPr>
          <w:rFonts w:eastAsia="Tahoma" w:cs="Tahoma"/>
          <w:sz w:val="24"/>
        </w:rPr>
      </w:pPr>
      <w:r w:rsidRPr="0069461A">
        <w:rPr>
          <w:rFonts w:eastAsia="Tahoma" w:cs="Tahoma"/>
          <w:sz w:val="24"/>
        </w:rPr>
        <w:t>Te agradecemos que avises a PI</w:t>
      </w:r>
      <w:r>
        <w:rPr>
          <w:rFonts w:eastAsia="Tahoma" w:cs="Tahoma"/>
          <w:sz w:val="24"/>
        </w:rPr>
        <w:t>L</w:t>
      </w:r>
      <w:r w:rsidRPr="0069461A">
        <w:rPr>
          <w:rFonts w:eastAsia="Tahoma" w:cs="Tahoma"/>
          <w:sz w:val="24"/>
        </w:rPr>
        <w:t>AR RAMAJO  678305040 por WhatsApp cuando hayas</w:t>
      </w:r>
      <w:r>
        <w:rPr>
          <w:rFonts w:eastAsia="Tahoma" w:cs="Tahoma"/>
          <w:sz w:val="24"/>
        </w:rPr>
        <w:t xml:space="preserve"> </w:t>
      </w:r>
      <w:r w:rsidRPr="0069461A">
        <w:rPr>
          <w:rFonts w:eastAsia="Tahoma" w:cs="Tahoma"/>
          <w:sz w:val="24"/>
        </w:rPr>
        <w:t>r</w:t>
      </w:r>
      <w:r>
        <w:rPr>
          <w:rFonts w:eastAsia="Tahoma" w:cs="Tahoma"/>
          <w:sz w:val="24"/>
        </w:rPr>
        <w:t>e</w:t>
      </w:r>
      <w:r w:rsidRPr="0069461A">
        <w:rPr>
          <w:rFonts w:eastAsia="Tahoma" w:cs="Tahoma"/>
          <w:sz w:val="24"/>
        </w:rPr>
        <w:t>alizado el pago de la transferencia, para realizar el pertinente control.</w:t>
      </w:r>
    </w:p>
    <w:p w:rsidR="00384B48" w:rsidRPr="0069461A" w:rsidRDefault="00384B48" w:rsidP="0069461A">
      <w:pPr>
        <w:spacing w:before="162"/>
        <w:ind w:left="144"/>
        <w:outlineLvl w:val="2"/>
        <w:rPr>
          <w:rFonts w:eastAsia="Tahoma" w:cs="Tahoma"/>
          <w:sz w:val="24"/>
        </w:rPr>
      </w:pPr>
      <w:r>
        <w:rPr>
          <w:rFonts w:ascii="Calibri Light" w:eastAsia="Calibri Light" w:hAnsi="Calibri Light" w:cs="Calibri Light"/>
          <w:color w:val="2E5396"/>
          <w:spacing w:val="-2"/>
          <w:sz w:val="26"/>
          <w:szCs w:val="26"/>
        </w:rPr>
        <w:t>Punto</w:t>
      </w:r>
      <w:r>
        <w:rPr>
          <w:rFonts w:ascii="Times New Roman" w:eastAsia="Calibri Light" w:hAnsi="Calibri Light" w:cs="Calibri Light"/>
          <w:color w:val="2E5396"/>
          <w:spacing w:val="-13"/>
          <w:sz w:val="26"/>
          <w:szCs w:val="26"/>
        </w:rPr>
        <w:t xml:space="preserve"> </w:t>
      </w:r>
      <w:r>
        <w:rPr>
          <w:rFonts w:ascii="Calibri Light" w:eastAsia="Calibri Light" w:hAnsi="Calibri Light" w:cs="Calibri Light"/>
          <w:color w:val="2E5396"/>
          <w:spacing w:val="-2"/>
          <w:sz w:val="26"/>
          <w:szCs w:val="26"/>
        </w:rPr>
        <w:t>de</w:t>
      </w:r>
      <w:r>
        <w:rPr>
          <w:rFonts w:ascii="Times New Roman" w:eastAsia="Calibri Light" w:hAnsi="Calibri Light" w:cs="Calibri Light"/>
          <w:color w:val="2E5396"/>
          <w:spacing w:val="-12"/>
          <w:sz w:val="26"/>
          <w:szCs w:val="26"/>
        </w:rPr>
        <w:t xml:space="preserve"> </w:t>
      </w:r>
      <w:r>
        <w:rPr>
          <w:rFonts w:ascii="Calibri Light" w:eastAsia="Calibri Light" w:hAnsi="Calibri Light" w:cs="Calibri Light"/>
          <w:color w:val="2E5396"/>
          <w:spacing w:val="-2"/>
          <w:sz w:val="26"/>
          <w:szCs w:val="26"/>
        </w:rPr>
        <w:t>encuentro:</w:t>
      </w:r>
    </w:p>
    <w:p w:rsidR="00384B48" w:rsidRDefault="00384B48" w:rsidP="00384B48">
      <w:pPr>
        <w:spacing w:before="21"/>
        <w:ind w:left="142"/>
        <w:rPr>
          <w:rFonts w:eastAsia="Tahoma" w:hAnsi="Tahoma" w:cs="Tahoma"/>
        </w:rPr>
      </w:pPr>
      <w:r>
        <w:rPr>
          <w:rFonts w:eastAsia="Tahoma" w:hAnsi="Tahoma" w:cs="Tahoma"/>
        </w:rPr>
        <w:t>Nos</w:t>
      </w:r>
      <w:r>
        <w:rPr>
          <w:rFonts w:ascii="Times New Roman" w:eastAsia="Tahoma" w:hAnsi="Tahoma" w:cs="Tahoma"/>
          <w:spacing w:val="-8"/>
        </w:rPr>
        <w:t xml:space="preserve"> </w:t>
      </w:r>
      <w:r>
        <w:rPr>
          <w:rFonts w:eastAsia="Tahoma" w:hAnsi="Tahoma" w:cs="Tahoma"/>
        </w:rPr>
        <w:t>encontramos</w:t>
      </w:r>
      <w:r>
        <w:rPr>
          <w:rFonts w:ascii="Times New Roman" w:eastAsia="Tahoma" w:hAnsi="Tahoma" w:cs="Tahoma"/>
          <w:spacing w:val="-10"/>
        </w:rPr>
        <w:t xml:space="preserve"> </w:t>
      </w:r>
      <w:r>
        <w:rPr>
          <w:rFonts w:eastAsia="Tahoma" w:hAnsi="Tahoma" w:cs="Tahoma"/>
        </w:rPr>
        <w:t>en</w:t>
      </w:r>
      <w:r>
        <w:rPr>
          <w:rFonts w:ascii="Times New Roman" w:eastAsia="Tahoma" w:hAnsi="Tahoma" w:cs="Tahoma"/>
          <w:spacing w:val="-9"/>
        </w:rPr>
        <w:t xml:space="preserve"> </w:t>
      </w:r>
      <w:r>
        <w:rPr>
          <w:rFonts w:eastAsia="Tahoma" w:hAnsi="Tahoma" w:cs="Tahoma"/>
        </w:rPr>
        <w:t>la</w:t>
      </w:r>
      <w:r>
        <w:rPr>
          <w:rFonts w:ascii="Times New Roman" w:eastAsia="Tahoma" w:hAnsi="Tahoma" w:cs="Tahoma"/>
          <w:spacing w:val="-8"/>
        </w:rPr>
        <w:t xml:space="preserve"> </w:t>
      </w:r>
      <w:r>
        <w:rPr>
          <w:rFonts w:eastAsia="Tahoma" w:hAnsi="Tahoma" w:cs="Tahoma"/>
        </w:rPr>
        <w:t>puerta</w:t>
      </w:r>
      <w:r>
        <w:rPr>
          <w:rFonts w:ascii="Times New Roman" w:eastAsia="Tahoma" w:hAnsi="Tahoma" w:cs="Tahoma"/>
          <w:spacing w:val="-8"/>
        </w:rPr>
        <w:t xml:space="preserve"> </w:t>
      </w:r>
      <w:r>
        <w:rPr>
          <w:rFonts w:eastAsia="Tahoma" w:hAnsi="Tahoma" w:cs="Tahoma"/>
        </w:rPr>
        <w:t>del</w:t>
      </w:r>
      <w:r>
        <w:rPr>
          <w:rFonts w:ascii="Times New Roman" w:eastAsia="Tahoma" w:hAnsi="Tahoma" w:cs="Tahoma"/>
          <w:spacing w:val="-8"/>
        </w:rPr>
        <w:t xml:space="preserve"> </w:t>
      </w:r>
      <w:r>
        <w:rPr>
          <w:rFonts w:eastAsia="Tahoma" w:hAnsi="Tahoma" w:cs="Tahoma"/>
        </w:rPr>
        <w:t>teatro</w:t>
      </w:r>
      <w:r>
        <w:rPr>
          <w:rFonts w:ascii="Times New Roman" w:eastAsia="Tahoma" w:hAnsi="Tahoma" w:cs="Tahoma"/>
          <w:spacing w:val="-9"/>
        </w:rPr>
        <w:t xml:space="preserve"> </w:t>
      </w:r>
      <w:r>
        <w:rPr>
          <w:rFonts w:eastAsia="Tahoma" w:hAnsi="Tahoma" w:cs="Tahoma"/>
        </w:rPr>
        <w:t>15</w:t>
      </w:r>
      <w:r>
        <w:rPr>
          <w:rFonts w:ascii="Times New Roman" w:eastAsia="Tahoma" w:hAnsi="Tahoma" w:cs="Tahoma"/>
          <w:spacing w:val="-10"/>
        </w:rPr>
        <w:t xml:space="preserve"> </w:t>
      </w:r>
      <w:r>
        <w:rPr>
          <w:rFonts w:eastAsia="Tahoma" w:hAnsi="Tahoma" w:cs="Tahoma"/>
        </w:rPr>
        <w:t>minutos</w:t>
      </w:r>
      <w:r>
        <w:rPr>
          <w:rFonts w:ascii="Times New Roman" w:eastAsia="Tahoma" w:hAnsi="Tahoma" w:cs="Tahoma"/>
          <w:spacing w:val="-8"/>
        </w:rPr>
        <w:t xml:space="preserve"> </w:t>
      </w:r>
      <w:r>
        <w:rPr>
          <w:rFonts w:eastAsia="Tahoma" w:hAnsi="Tahoma" w:cs="Tahoma"/>
        </w:rPr>
        <w:t>antes</w:t>
      </w:r>
      <w:r>
        <w:rPr>
          <w:rFonts w:ascii="Times New Roman" w:eastAsia="Tahoma" w:hAnsi="Tahoma" w:cs="Tahoma"/>
          <w:spacing w:val="-8"/>
        </w:rPr>
        <w:t xml:space="preserve"> </w:t>
      </w:r>
      <w:r>
        <w:rPr>
          <w:rFonts w:eastAsia="Tahoma" w:hAnsi="Tahoma" w:cs="Tahoma"/>
        </w:rPr>
        <w:t>del</w:t>
      </w:r>
      <w:r>
        <w:rPr>
          <w:rFonts w:ascii="Times New Roman" w:eastAsia="Tahoma" w:hAnsi="Tahoma" w:cs="Tahoma"/>
          <w:spacing w:val="-8"/>
        </w:rPr>
        <w:t xml:space="preserve"> </w:t>
      </w:r>
      <w:r>
        <w:rPr>
          <w:rFonts w:eastAsia="Tahoma" w:hAnsi="Tahoma" w:cs="Tahoma"/>
        </w:rPr>
        <w:t>inicio</w:t>
      </w:r>
      <w:r>
        <w:rPr>
          <w:rFonts w:ascii="Times New Roman" w:eastAsia="Tahoma" w:hAnsi="Tahoma" w:cs="Tahoma"/>
          <w:spacing w:val="-7"/>
        </w:rPr>
        <w:t xml:space="preserve"> </w:t>
      </w:r>
      <w:r>
        <w:rPr>
          <w:rFonts w:eastAsia="Tahoma" w:hAnsi="Tahoma" w:cs="Tahoma"/>
        </w:rPr>
        <w:t>de</w:t>
      </w:r>
      <w:r>
        <w:rPr>
          <w:rFonts w:ascii="Times New Roman" w:eastAsia="Tahoma" w:hAnsi="Tahoma" w:cs="Tahoma"/>
          <w:spacing w:val="-7"/>
        </w:rPr>
        <w:t xml:space="preserve"> </w:t>
      </w:r>
      <w:r>
        <w:rPr>
          <w:rFonts w:eastAsia="Tahoma" w:hAnsi="Tahoma" w:cs="Tahoma"/>
        </w:rPr>
        <w:t>la</w:t>
      </w:r>
      <w:r>
        <w:rPr>
          <w:rFonts w:ascii="Times New Roman" w:eastAsia="Tahoma" w:hAnsi="Tahoma" w:cs="Tahoma"/>
          <w:spacing w:val="-10"/>
        </w:rPr>
        <w:t xml:space="preserve"> </w:t>
      </w:r>
      <w:r>
        <w:rPr>
          <w:rFonts w:eastAsia="Tahoma" w:hAnsi="Tahoma" w:cs="Tahoma"/>
          <w:spacing w:val="-2"/>
        </w:rPr>
        <w:t>obra.</w:t>
      </w:r>
    </w:p>
    <w:p w:rsidR="00384B48" w:rsidRDefault="00384B48" w:rsidP="00384B48">
      <w:pPr>
        <w:spacing w:before="188"/>
        <w:ind w:left="144"/>
        <w:outlineLvl w:val="2"/>
        <w:rPr>
          <w:rFonts w:ascii="Calibri Light" w:eastAsia="Calibri Light" w:hAnsi="Calibri Light" w:cs="Calibri Light"/>
          <w:sz w:val="26"/>
          <w:szCs w:val="26"/>
        </w:rPr>
      </w:pPr>
      <w:r>
        <w:rPr>
          <w:rFonts w:ascii="Calibri Light" w:eastAsia="Calibri Light" w:hAnsi="Calibri Light" w:cs="Calibri Light"/>
          <w:color w:val="2E5396"/>
          <w:spacing w:val="-2"/>
          <w:sz w:val="26"/>
          <w:szCs w:val="26"/>
        </w:rPr>
        <w:t>Duración</w:t>
      </w:r>
      <w:r>
        <w:rPr>
          <w:rFonts w:ascii="Times New Roman" w:eastAsia="Calibri Light" w:hAnsi="Times New Roman" w:cs="Calibri Light"/>
          <w:color w:val="2E5396"/>
          <w:spacing w:val="-15"/>
          <w:sz w:val="26"/>
          <w:szCs w:val="26"/>
        </w:rPr>
        <w:t xml:space="preserve"> </w:t>
      </w:r>
      <w:r>
        <w:rPr>
          <w:rFonts w:ascii="Calibri Light" w:eastAsia="Calibri Light" w:hAnsi="Calibri Light" w:cs="Calibri Light"/>
          <w:color w:val="2E5396"/>
          <w:spacing w:val="-2"/>
          <w:sz w:val="26"/>
          <w:szCs w:val="26"/>
        </w:rPr>
        <w:t>del</w:t>
      </w:r>
      <w:r>
        <w:rPr>
          <w:rFonts w:ascii="Times New Roman" w:eastAsia="Calibri Light" w:hAnsi="Times New Roman" w:cs="Calibri Light"/>
          <w:color w:val="2E5396"/>
          <w:spacing w:val="-13"/>
          <w:sz w:val="26"/>
          <w:szCs w:val="26"/>
        </w:rPr>
        <w:t xml:space="preserve"> </w:t>
      </w:r>
      <w:r>
        <w:rPr>
          <w:rFonts w:ascii="Calibri Light" w:eastAsia="Calibri Light" w:hAnsi="Calibri Light" w:cs="Calibri Light"/>
          <w:color w:val="2E5396"/>
          <w:spacing w:val="-2"/>
          <w:sz w:val="26"/>
          <w:szCs w:val="26"/>
        </w:rPr>
        <w:t>evento:</w:t>
      </w:r>
    </w:p>
    <w:p w:rsidR="00384B48" w:rsidRDefault="00384B48" w:rsidP="00384B48">
      <w:pPr>
        <w:spacing w:before="18"/>
        <w:ind w:left="142"/>
        <w:rPr>
          <w:rFonts w:eastAsia="Tahoma" w:cs="Tahoma"/>
        </w:rPr>
      </w:pPr>
      <w:r>
        <w:rPr>
          <w:rFonts w:eastAsia="Tahoma" w:cs="Tahoma"/>
        </w:rPr>
        <w:t>Duración</w:t>
      </w:r>
      <w:r>
        <w:rPr>
          <w:rFonts w:ascii="Times New Roman" w:eastAsia="Tahoma" w:hAnsi="Times New Roman" w:cs="Tahoma"/>
          <w:spacing w:val="-10"/>
        </w:rPr>
        <w:t xml:space="preserve"> </w:t>
      </w:r>
      <w:r>
        <w:rPr>
          <w:rFonts w:eastAsia="Tahoma" w:cs="Tahoma"/>
        </w:rPr>
        <w:t>de</w:t>
      </w:r>
      <w:r>
        <w:rPr>
          <w:rFonts w:ascii="Times New Roman" w:eastAsia="Tahoma" w:hAnsi="Times New Roman" w:cs="Tahoma"/>
          <w:spacing w:val="-5"/>
        </w:rPr>
        <w:t xml:space="preserve"> </w:t>
      </w:r>
      <w:r>
        <w:rPr>
          <w:rFonts w:eastAsia="Tahoma" w:cs="Tahoma"/>
        </w:rPr>
        <w:t>la</w:t>
      </w:r>
      <w:r>
        <w:rPr>
          <w:rFonts w:ascii="Times New Roman" w:eastAsia="Tahoma" w:hAnsi="Times New Roman" w:cs="Tahoma"/>
          <w:spacing w:val="-9"/>
        </w:rPr>
        <w:t xml:space="preserve"> </w:t>
      </w:r>
      <w:r>
        <w:rPr>
          <w:rFonts w:eastAsia="Tahoma" w:cs="Tahoma"/>
        </w:rPr>
        <w:t>obra:</w:t>
      </w:r>
      <w:r>
        <w:rPr>
          <w:rFonts w:ascii="Times New Roman" w:eastAsia="Tahoma" w:hAnsi="Times New Roman" w:cs="Tahoma"/>
          <w:spacing w:val="-7"/>
        </w:rPr>
        <w:t xml:space="preserve"> </w:t>
      </w:r>
      <w:r>
        <w:rPr>
          <w:rFonts w:eastAsia="Tahoma" w:cs="Tahoma"/>
        </w:rPr>
        <w:t>1h</w:t>
      </w:r>
      <w:r>
        <w:rPr>
          <w:rFonts w:ascii="Times New Roman" w:eastAsia="Tahoma" w:hAnsi="Times New Roman" w:cs="Tahoma"/>
          <w:spacing w:val="-9"/>
        </w:rPr>
        <w:t xml:space="preserve"> </w:t>
      </w:r>
      <w:r>
        <w:rPr>
          <w:rFonts w:eastAsia="Tahoma" w:cs="Tahoma"/>
        </w:rPr>
        <w:t>y</w:t>
      </w:r>
      <w:r>
        <w:rPr>
          <w:rFonts w:ascii="Times New Roman" w:eastAsia="Tahoma" w:hAnsi="Times New Roman" w:cs="Tahoma"/>
          <w:spacing w:val="-8"/>
        </w:rPr>
        <w:t xml:space="preserve"> </w:t>
      </w:r>
      <w:r>
        <w:rPr>
          <w:rFonts w:eastAsia="Tahoma" w:cs="Tahoma"/>
        </w:rPr>
        <w:t>30</w:t>
      </w:r>
      <w:r>
        <w:rPr>
          <w:rFonts w:ascii="Times New Roman" w:eastAsia="Tahoma" w:hAnsi="Times New Roman" w:cs="Tahoma"/>
          <w:spacing w:val="-8"/>
        </w:rPr>
        <w:t xml:space="preserve"> </w:t>
      </w:r>
      <w:r>
        <w:rPr>
          <w:rFonts w:eastAsia="Tahoma" w:cs="Tahoma"/>
        </w:rPr>
        <w:t>minutos</w:t>
      </w:r>
      <w:r>
        <w:rPr>
          <w:rFonts w:ascii="Times New Roman" w:eastAsia="Tahoma" w:hAnsi="Times New Roman" w:cs="Tahoma"/>
          <w:spacing w:val="-8"/>
        </w:rPr>
        <w:t xml:space="preserve"> </w:t>
      </w:r>
      <w:r>
        <w:rPr>
          <w:rFonts w:eastAsia="Tahoma" w:cs="Tahoma"/>
          <w:spacing w:val="-2"/>
        </w:rPr>
        <w:t>aproximadamente</w:t>
      </w:r>
    </w:p>
    <w:p w:rsidR="00384B48" w:rsidRDefault="00384B48" w:rsidP="00384B48">
      <w:pPr>
        <w:rPr>
          <w:rFonts w:eastAsia="Tahoma" w:hAnsi="Tahoma" w:cs="Tahoma"/>
          <w:szCs w:val="18"/>
        </w:rPr>
      </w:pPr>
    </w:p>
    <w:p w:rsidR="00384B48" w:rsidRDefault="00384B48" w:rsidP="00384B48">
      <w:pPr>
        <w:spacing w:before="99"/>
        <w:rPr>
          <w:rFonts w:eastAsia="Tahoma" w:hAnsi="Tahoma" w:cs="Tahoma"/>
          <w:szCs w:val="18"/>
        </w:rPr>
      </w:pPr>
    </w:p>
    <w:p w:rsidR="00384B48" w:rsidRDefault="00384B48" w:rsidP="00384B48">
      <w:pPr>
        <w:spacing w:before="1"/>
        <w:ind w:left="144"/>
        <w:outlineLvl w:val="2"/>
        <w:rPr>
          <w:rFonts w:ascii="Calibri Light" w:eastAsia="Calibri Light" w:hAnsi="Calibri Light" w:cs="Calibri Light"/>
          <w:sz w:val="26"/>
          <w:szCs w:val="26"/>
        </w:rPr>
      </w:pPr>
      <w:r>
        <w:rPr>
          <w:rFonts w:ascii="Calibri Light" w:eastAsia="Calibri Light" w:hAnsi="Calibri Light" w:cs="Calibri Light"/>
          <w:color w:val="2E5396"/>
          <w:spacing w:val="-4"/>
          <w:sz w:val="26"/>
          <w:szCs w:val="26"/>
        </w:rPr>
        <w:t>Información</w:t>
      </w:r>
      <w:r>
        <w:rPr>
          <w:rFonts w:ascii="Times New Roman" w:eastAsia="Calibri Light" w:hAnsi="Times New Roman" w:cs="Calibri Light"/>
          <w:color w:val="2E5396"/>
          <w:spacing w:val="-2"/>
          <w:sz w:val="26"/>
          <w:szCs w:val="26"/>
        </w:rPr>
        <w:t xml:space="preserve"> </w:t>
      </w:r>
      <w:r>
        <w:rPr>
          <w:rFonts w:ascii="Calibri Light" w:eastAsia="Calibri Light" w:hAnsi="Calibri Light" w:cs="Calibri Light"/>
          <w:color w:val="2E5396"/>
          <w:spacing w:val="-4"/>
          <w:sz w:val="26"/>
          <w:szCs w:val="26"/>
        </w:rPr>
        <w:t>adicional</w:t>
      </w:r>
      <w:r>
        <w:rPr>
          <w:rFonts w:ascii="Times New Roman" w:eastAsia="Calibri Light" w:hAnsi="Times New Roman" w:cs="Calibri Light"/>
          <w:color w:val="2E5396"/>
          <w:spacing w:val="-2"/>
          <w:sz w:val="26"/>
          <w:szCs w:val="26"/>
        </w:rPr>
        <w:t xml:space="preserve"> </w:t>
      </w:r>
      <w:r>
        <w:rPr>
          <w:rFonts w:ascii="Calibri Light" w:eastAsia="Calibri Light" w:hAnsi="Calibri Light" w:cs="Calibri Light"/>
          <w:color w:val="2E5396"/>
          <w:spacing w:val="-4"/>
          <w:sz w:val="26"/>
          <w:szCs w:val="26"/>
        </w:rPr>
        <w:t>y</w:t>
      </w:r>
      <w:r>
        <w:rPr>
          <w:rFonts w:ascii="Times New Roman" w:eastAsia="Calibri Light" w:hAnsi="Times New Roman" w:cs="Calibri Light"/>
          <w:color w:val="2E5396"/>
          <w:spacing w:val="-1"/>
          <w:sz w:val="26"/>
          <w:szCs w:val="26"/>
        </w:rPr>
        <w:t xml:space="preserve"> </w:t>
      </w:r>
      <w:r>
        <w:rPr>
          <w:rFonts w:ascii="Calibri Light" w:eastAsia="Calibri Light" w:hAnsi="Calibri Light" w:cs="Calibri Light"/>
          <w:color w:val="2E5396"/>
          <w:spacing w:val="-4"/>
          <w:sz w:val="26"/>
          <w:szCs w:val="26"/>
        </w:rPr>
        <w:t>consultas:</w:t>
      </w:r>
    </w:p>
    <w:p w:rsidR="00384B48" w:rsidRDefault="0069461A" w:rsidP="0069461A">
      <w:pPr>
        <w:spacing w:before="20"/>
        <w:ind w:left="142"/>
      </w:pPr>
      <w:r w:rsidRPr="0069461A">
        <w:rPr>
          <w:rFonts w:eastAsia="Tahoma" w:cs="Tahoma"/>
        </w:rPr>
        <w:t>En la página web de ajucam.es o envía un correo asociacionpjpbank@gmail.com</w:t>
      </w:r>
    </w:p>
    <w:sectPr w:rsidR="00384B4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3F29DB"/>
    <w:multiLevelType w:val="hybridMultilevel"/>
    <w:tmpl w:val="D46A776C"/>
    <w:lvl w:ilvl="0" w:tplc="FE7EC948">
      <w:numFmt w:val="bullet"/>
      <w:lvlText w:val=""/>
      <w:lvlJc w:val="left"/>
      <w:pPr>
        <w:ind w:left="437" w:hanging="360"/>
      </w:pPr>
      <w:rPr>
        <w:rFonts w:ascii="Symbol" w:eastAsia="Symbol" w:hAnsi="Symbol" w:cs="Symbol" w:hint="default"/>
        <w:spacing w:val="0"/>
        <w:w w:val="103"/>
        <w:lang w:val="es-ES" w:eastAsia="en-US" w:bidi="ar-SA"/>
      </w:rPr>
    </w:lvl>
    <w:lvl w:ilvl="1" w:tplc="786AE390">
      <w:numFmt w:val="bullet"/>
      <w:lvlText w:val="•"/>
      <w:lvlJc w:val="left"/>
      <w:pPr>
        <w:ind w:left="1274" w:hanging="360"/>
      </w:pPr>
      <w:rPr>
        <w:lang w:val="es-ES" w:eastAsia="en-US" w:bidi="ar-SA"/>
      </w:rPr>
    </w:lvl>
    <w:lvl w:ilvl="2" w:tplc="CB2875E0">
      <w:numFmt w:val="bullet"/>
      <w:lvlText w:val="•"/>
      <w:lvlJc w:val="left"/>
      <w:pPr>
        <w:ind w:left="2109" w:hanging="360"/>
      </w:pPr>
      <w:rPr>
        <w:lang w:val="es-ES" w:eastAsia="en-US" w:bidi="ar-SA"/>
      </w:rPr>
    </w:lvl>
    <w:lvl w:ilvl="3" w:tplc="8E468122">
      <w:numFmt w:val="bullet"/>
      <w:lvlText w:val="•"/>
      <w:lvlJc w:val="left"/>
      <w:pPr>
        <w:ind w:left="2943" w:hanging="360"/>
      </w:pPr>
      <w:rPr>
        <w:lang w:val="es-ES" w:eastAsia="en-US" w:bidi="ar-SA"/>
      </w:rPr>
    </w:lvl>
    <w:lvl w:ilvl="4" w:tplc="60C275AE">
      <w:numFmt w:val="bullet"/>
      <w:lvlText w:val="•"/>
      <w:lvlJc w:val="left"/>
      <w:pPr>
        <w:ind w:left="3778" w:hanging="360"/>
      </w:pPr>
      <w:rPr>
        <w:lang w:val="es-ES" w:eastAsia="en-US" w:bidi="ar-SA"/>
      </w:rPr>
    </w:lvl>
    <w:lvl w:ilvl="5" w:tplc="F38831F6">
      <w:numFmt w:val="bullet"/>
      <w:lvlText w:val="•"/>
      <w:lvlJc w:val="left"/>
      <w:pPr>
        <w:ind w:left="4613" w:hanging="360"/>
      </w:pPr>
      <w:rPr>
        <w:lang w:val="es-ES" w:eastAsia="en-US" w:bidi="ar-SA"/>
      </w:rPr>
    </w:lvl>
    <w:lvl w:ilvl="6" w:tplc="F45AA9F0">
      <w:numFmt w:val="bullet"/>
      <w:lvlText w:val="•"/>
      <w:lvlJc w:val="left"/>
      <w:pPr>
        <w:ind w:left="5447" w:hanging="360"/>
      </w:pPr>
      <w:rPr>
        <w:lang w:val="es-ES" w:eastAsia="en-US" w:bidi="ar-SA"/>
      </w:rPr>
    </w:lvl>
    <w:lvl w:ilvl="7" w:tplc="0BD690A4">
      <w:numFmt w:val="bullet"/>
      <w:lvlText w:val="•"/>
      <w:lvlJc w:val="left"/>
      <w:pPr>
        <w:ind w:left="6282" w:hanging="360"/>
      </w:pPr>
      <w:rPr>
        <w:lang w:val="es-ES" w:eastAsia="en-US" w:bidi="ar-SA"/>
      </w:rPr>
    </w:lvl>
    <w:lvl w:ilvl="8" w:tplc="60120DE2">
      <w:numFmt w:val="bullet"/>
      <w:lvlText w:val="•"/>
      <w:lvlJc w:val="left"/>
      <w:pPr>
        <w:ind w:left="7116" w:hanging="360"/>
      </w:pPr>
      <w:rPr>
        <w:lang w:val="es-ES" w:eastAsia="en-US" w:bidi="ar-SA"/>
      </w:rPr>
    </w:lvl>
  </w:abstractNum>
  <w:abstractNum w:abstractNumId="1" w15:restartNumberingAfterBreak="0">
    <w:nsid w:val="416C088B"/>
    <w:multiLevelType w:val="hybridMultilevel"/>
    <w:tmpl w:val="E6FCF94A"/>
    <w:lvl w:ilvl="0" w:tplc="1B0CE712">
      <w:numFmt w:val="bullet"/>
      <w:lvlText w:val=""/>
      <w:lvlJc w:val="left"/>
      <w:pPr>
        <w:ind w:left="8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4"/>
        <w:szCs w:val="24"/>
        <w:lang w:val="es-ES" w:eastAsia="en-US" w:bidi="ar-SA"/>
      </w:rPr>
    </w:lvl>
    <w:lvl w:ilvl="1" w:tplc="35DED2C4">
      <w:numFmt w:val="bullet"/>
      <w:lvlText w:val="•"/>
      <w:lvlJc w:val="left"/>
      <w:pPr>
        <w:ind w:left="1652" w:hanging="360"/>
      </w:pPr>
      <w:rPr>
        <w:lang w:val="es-ES" w:eastAsia="en-US" w:bidi="ar-SA"/>
      </w:rPr>
    </w:lvl>
    <w:lvl w:ilvl="2" w:tplc="67F82B92">
      <w:numFmt w:val="bullet"/>
      <w:lvlText w:val="•"/>
      <w:lvlJc w:val="left"/>
      <w:pPr>
        <w:ind w:left="2444" w:hanging="360"/>
      </w:pPr>
      <w:rPr>
        <w:lang w:val="es-ES" w:eastAsia="en-US" w:bidi="ar-SA"/>
      </w:rPr>
    </w:lvl>
    <w:lvl w:ilvl="3" w:tplc="EE6C5F2C">
      <w:numFmt w:val="bullet"/>
      <w:lvlText w:val="•"/>
      <w:lvlJc w:val="left"/>
      <w:pPr>
        <w:ind w:left="3236" w:hanging="360"/>
      </w:pPr>
      <w:rPr>
        <w:lang w:val="es-ES" w:eastAsia="en-US" w:bidi="ar-SA"/>
      </w:rPr>
    </w:lvl>
    <w:lvl w:ilvl="4" w:tplc="73C0F5A8">
      <w:numFmt w:val="bullet"/>
      <w:lvlText w:val="•"/>
      <w:lvlJc w:val="left"/>
      <w:pPr>
        <w:ind w:left="4028" w:hanging="360"/>
      </w:pPr>
      <w:rPr>
        <w:lang w:val="es-ES" w:eastAsia="en-US" w:bidi="ar-SA"/>
      </w:rPr>
    </w:lvl>
    <w:lvl w:ilvl="5" w:tplc="E8BE726A">
      <w:numFmt w:val="bullet"/>
      <w:lvlText w:val="•"/>
      <w:lvlJc w:val="left"/>
      <w:pPr>
        <w:ind w:left="4821" w:hanging="360"/>
      </w:pPr>
      <w:rPr>
        <w:lang w:val="es-ES" w:eastAsia="en-US" w:bidi="ar-SA"/>
      </w:rPr>
    </w:lvl>
    <w:lvl w:ilvl="6" w:tplc="D2C8F59A">
      <w:numFmt w:val="bullet"/>
      <w:lvlText w:val="•"/>
      <w:lvlJc w:val="left"/>
      <w:pPr>
        <w:ind w:left="5613" w:hanging="360"/>
      </w:pPr>
      <w:rPr>
        <w:lang w:val="es-ES" w:eastAsia="en-US" w:bidi="ar-SA"/>
      </w:rPr>
    </w:lvl>
    <w:lvl w:ilvl="7" w:tplc="DC101392">
      <w:numFmt w:val="bullet"/>
      <w:lvlText w:val="•"/>
      <w:lvlJc w:val="left"/>
      <w:pPr>
        <w:ind w:left="6405" w:hanging="360"/>
      </w:pPr>
      <w:rPr>
        <w:lang w:val="es-ES" w:eastAsia="en-US" w:bidi="ar-SA"/>
      </w:rPr>
    </w:lvl>
    <w:lvl w:ilvl="8" w:tplc="2810393A">
      <w:numFmt w:val="bullet"/>
      <w:lvlText w:val="•"/>
      <w:lvlJc w:val="left"/>
      <w:pPr>
        <w:ind w:left="7197" w:hanging="360"/>
      </w:pPr>
      <w:rPr>
        <w:lang w:val="es-ES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B48"/>
    <w:rsid w:val="00384B48"/>
    <w:rsid w:val="0063489B"/>
    <w:rsid w:val="0069461A"/>
    <w:rsid w:val="00C51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D6ED0F-1819-4117-8B49-813C11CAA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84B4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Ttulo1">
    <w:name w:val="heading 1"/>
    <w:basedOn w:val="Normal"/>
    <w:link w:val="Ttulo1Car"/>
    <w:uiPriority w:val="9"/>
    <w:qFormat/>
    <w:rsid w:val="00384B48"/>
    <w:pPr>
      <w:ind w:left="137"/>
      <w:outlineLvl w:val="0"/>
    </w:pPr>
    <w:rPr>
      <w:rFonts w:ascii="Tahoma" w:eastAsia="Tahoma" w:hAnsi="Tahoma" w:cs="Tahoma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84B48"/>
    <w:rPr>
      <w:rFonts w:ascii="Tahoma" w:eastAsia="Tahoma" w:hAnsi="Tahoma" w:cs="Tahoma"/>
      <w:sz w:val="26"/>
      <w:szCs w:val="26"/>
    </w:rPr>
  </w:style>
  <w:style w:type="paragraph" w:styleId="Textoindependiente">
    <w:name w:val="Body Text"/>
    <w:basedOn w:val="Normal"/>
    <w:link w:val="TextoindependienteCar"/>
    <w:uiPriority w:val="1"/>
    <w:semiHidden/>
    <w:unhideWhenUsed/>
    <w:qFormat/>
    <w:rsid w:val="00384B48"/>
    <w:rPr>
      <w:rFonts w:ascii="Arial" w:eastAsia="Arial" w:hAnsi="Arial" w:cs="Arial"/>
      <w:sz w:val="19"/>
      <w:szCs w:val="19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semiHidden/>
    <w:rsid w:val="00384B48"/>
    <w:rPr>
      <w:rFonts w:ascii="Arial" w:eastAsia="Arial" w:hAnsi="Arial" w:cs="Arial"/>
      <w:sz w:val="19"/>
      <w:szCs w:val="19"/>
    </w:rPr>
  </w:style>
  <w:style w:type="paragraph" w:styleId="Prrafodelista">
    <w:name w:val="List Paragraph"/>
    <w:basedOn w:val="Normal"/>
    <w:uiPriority w:val="1"/>
    <w:qFormat/>
    <w:rsid w:val="00384B48"/>
    <w:pPr>
      <w:ind w:left="437" w:hanging="360"/>
    </w:pPr>
    <w:rPr>
      <w:rFonts w:ascii="Arial" w:eastAsia="Arial" w:hAnsi="Arial" w:cs="Arial"/>
    </w:rPr>
  </w:style>
  <w:style w:type="character" w:styleId="Hipervnculo">
    <w:name w:val="Hyperlink"/>
    <w:basedOn w:val="Fuentedeprrafopredeter"/>
    <w:uiPriority w:val="99"/>
    <w:semiHidden/>
    <w:unhideWhenUsed/>
    <w:rsid w:val="00384B4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868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635</Words>
  <Characters>3496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 Ruiz Campos</dc:creator>
  <cp:keywords/>
  <dc:description/>
  <cp:lastModifiedBy>Angel Ruiz Campos</cp:lastModifiedBy>
  <cp:revision>2</cp:revision>
  <dcterms:created xsi:type="dcterms:W3CDTF">2026-10-15T17:44:00Z</dcterms:created>
  <dcterms:modified xsi:type="dcterms:W3CDTF">2026-10-15T17:44:00Z</dcterms:modified>
</cp:coreProperties>
</file>